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F67C5" w14:textId="3DE13DE8" w:rsidR="008800BE" w:rsidRPr="00461FFF" w:rsidRDefault="005700F0" w:rsidP="00197DD2">
      <w:pPr>
        <w:spacing w:line="360" w:lineRule="atLeast"/>
        <w:ind w:right="-142"/>
        <w:rPr>
          <w:rFonts w:asciiTheme="minorHAnsi" w:hAnsiTheme="minorHAnsi"/>
          <w:b/>
          <w:bCs/>
          <w:sz w:val="36"/>
          <w:szCs w:val="36"/>
          <w:lang w:eastAsia="en-US"/>
        </w:rPr>
      </w:pPr>
      <w:r w:rsidRPr="005700F0">
        <w:rPr>
          <w:rFonts w:asciiTheme="minorHAnsi" w:hAnsiTheme="minorHAnsi"/>
          <w:b/>
          <w:bCs/>
          <w:sz w:val="36"/>
          <w:szCs w:val="36"/>
          <w:lang w:eastAsia="en-US"/>
        </w:rPr>
        <w:t>Rekord für das IBU – mehr als 300.000 EPD-Downloads im Jahr 2019</w:t>
      </w:r>
    </w:p>
    <w:p w14:paraId="5D961A89" w14:textId="68546660" w:rsidR="00F46257" w:rsidRPr="00461FFF" w:rsidRDefault="005700F0" w:rsidP="007A56BA">
      <w:pPr>
        <w:spacing w:line="360" w:lineRule="atLeast"/>
        <w:rPr>
          <w:rFonts w:asciiTheme="minorHAnsi" w:hAnsiTheme="minorHAnsi"/>
          <w:b/>
          <w:sz w:val="20"/>
          <w:lang w:val="de-AT"/>
        </w:rPr>
      </w:pPr>
      <w:r w:rsidRPr="005700F0">
        <w:rPr>
          <w:rFonts w:asciiTheme="minorHAnsi" w:hAnsiTheme="minorHAnsi"/>
          <w:b/>
          <w:sz w:val="20"/>
          <w:lang w:val="de-AT"/>
        </w:rPr>
        <w:t>Das Institut Bauen und Umwelt e. V. (IBU) verzeichnete 2019 so viele Downloads von Umwelt-Produktdeklarationen (EPD) wie nie zuvor. Mehr als 300.000 Mal wurden die Daten in digitaler Form abgerufen.</w:t>
      </w:r>
    </w:p>
    <w:p w14:paraId="1EB0C296" w14:textId="77777777" w:rsidR="00F46257" w:rsidRPr="00461FFF" w:rsidRDefault="00F46257" w:rsidP="001C0059">
      <w:pPr>
        <w:spacing w:line="360" w:lineRule="atLeast"/>
        <w:rPr>
          <w:rFonts w:asciiTheme="minorHAnsi" w:hAnsiTheme="minorHAnsi"/>
          <w:b/>
          <w:sz w:val="20"/>
          <w:lang w:val="de-AT"/>
        </w:rPr>
      </w:pPr>
    </w:p>
    <w:p w14:paraId="47D1185D" w14:textId="2F5DA223" w:rsidR="00DC7B34" w:rsidRDefault="008D6505" w:rsidP="005700F0">
      <w:pPr>
        <w:spacing w:line="360" w:lineRule="atLeast"/>
        <w:rPr>
          <w:rFonts w:asciiTheme="minorHAnsi" w:hAnsiTheme="minorHAnsi"/>
          <w:sz w:val="20"/>
          <w:lang w:val="de-AT"/>
        </w:rPr>
      </w:pPr>
      <w:r w:rsidRPr="00461FFF">
        <w:rPr>
          <w:rFonts w:asciiTheme="minorHAnsi" w:hAnsiTheme="minorHAnsi"/>
          <w:i/>
          <w:sz w:val="20"/>
          <w:lang w:val="de-AT"/>
        </w:rPr>
        <w:t>Berlin</w:t>
      </w:r>
      <w:r w:rsidR="00656714" w:rsidRPr="00461FFF">
        <w:rPr>
          <w:rFonts w:asciiTheme="minorHAnsi" w:hAnsiTheme="minorHAnsi"/>
          <w:i/>
          <w:sz w:val="20"/>
          <w:lang w:val="de-AT"/>
        </w:rPr>
        <w:t xml:space="preserve">, </w:t>
      </w:r>
      <w:r w:rsidR="00F8380F">
        <w:rPr>
          <w:rFonts w:asciiTheme="minorHAnsi" w:hAnsiTheme="minorHAnsi"/>
          <w:i/>
          <w:sz w:val="20"/>
          <w:lang w:val="de-AT"/>
        </w:rPr>
        <w:t>20</w:t>
      </w:r>
      <w:r w:rsidR="00656714" w:rsidRPr="00461FFF">
        <w:rPr>
          <w:rFonts w:asciiTheme="minorHAnsi" w:hAnsiTheme="minorHAnsi"/>
          <w:i/>
          <w:sz w:val="20"/>
          <w:lang w:val="de-AT"/>
        </w:rPr>
        <w:t xml:space="preserve">. </w:t>
      </w:r>
      <w:r w:rsidR="005700F0">
        <w:rPr>
          <w:rFonts w:asciiTheme="minorHAnsi" w:hAnsiTheme="minorHAnsi"/>
          <w:i/>
          <w:sz w:val="20"/>
          <w:lang w:val="de-AT"/>
        </w:rPr>
        <w:t>Februar</w:t>
      </w:r>
      <w:r w:rsidR="00656714" w:rsidRPr="00461FFF">
        <w:rPr>
          <w:rFonts w:asciiTheme="minorHAnsi" w:hAnsiTheme="minorHAnsi"/>
          <w:i/>
          <w:sz w:val="20"/>
          <w:lang w:val="de-AT"/>
        </w:rPr>
        <w:t xml:space="preserve"> 20</w:t>
      </w:r>
      <w:r w:rsidR="00106520" w:rsidRPr="00461FFF">
        <w:rPr>
          <w:rFonts w:asciiTheme="minorHAnsi" w:hAnsiTheme="minorHAnsi"/>
          <w:i/>
          <w:sz w:val="20"/>
          <w:lang w:val="de-AT"/>
        </w:rPr>
        <w:t>20</w:t>
      </w:r>
      <w:r w:rsidR="00656714" w:rsidRPr="00461FFF">
        <w:rPr>
          <w:rFonts w:asciiTheme="minorHAnsi" w:hAnsiTheme="minorHAnsi"/>
          <w:i/>
          <w:sz w:val="20"/>
          <w:lang w:val="de-AT"/>
        </w:rPr>
        <w:t xml:space="preserve"> (</w:t>
      </w:r>
      <w:proofErr w:type="spellStart"/>
      <w:r w:rsidR="00E70D5C" w:rsidRPr="00461FFF">
        <w:rPr>
          <w:rFonts w:asciiTheme="minorHAnsi" w:hAnsiTheme="minorHAnsi"/>
          <w:i/>
          <w:sz w:val="20"/>
          <w:lang w:val="de-AT"/>
        </w:rPr>
        <w:t>prc</w:t>
      </w:r>
      <w:proofErr w:type="spellEnd"/>
      <w:r w:rsidR="00656714" w:rsidRPr="00461FFF">
        <w:rPr>
          <w:rFonts w:asciiTheme="minorHAnsi" w:hAnsiTheme="minorHAnsi"/>
          <w:i/>
          <w:sz w:val="20"/>
          <w:lang w:val="de-AT"/>
        </w:rPr>
        <w:t>) –</w:t>
      </w:r>
      <w:r w:rsidR="008C1F8B" w:rsidRPr="00461FFF">
        <w:rPr>
          <w:rFonts w:asciiTheme="minorHAnsi" w:hAnsiTheme="minorHAnsi"/>
          <w:sz w:val="20"/>
          <w:lang w:val="de-AT"/>
        </w:rPr>
        <w:t xml:space="preserve"> </w:t>
      </w:r>
      <w:r w:rsidR="005700F0" w:rsidRPr="005700F0">
        <w:rPr>
          <w:rFonts w:asciiTheme="minorHAnsi" w:hAnsiTheme="minorHAnsi"/>
          <w:sz w:val="20"/>
          <w:lang w:val="de-AT"/>
        </w:rPr>
        <w:t>Mit mehr als 200 Mitgliedern, darunter 42 nationale und europäische Verbände, ist das Institut Bauen und Umwelt e. V. (IBU) der europaweit größte Zusammenschluss von Herstellern der Baustoffindustrie. Insgesamt wurden mehr als 1.700 Umwelt-Produktdeklarationen (EPDs) erstellt, die sachlich, neutral und wissenschaftlich fundiert Aussagen über die Umweltwirkungen von Bauprodukten liefern. Die EPDs bietet das IBU auf seiner Homepage zu Einsichtnahme und Download an – und dies wird rege genutzt. Nachdem 2017 mit etwas mehr als 99.000 Downloads erstmals an der Marke einhunderttausend gekratzt wurde, vermeldet das IBU für 2019 mehr als dreimal so viele Downloads: Mit 303.569 heruntergeladenen EPDs w</w:t>
      </w:r>
      <w:r w:rsidR="00DC7B34">
        <w:rPr>
          <w:rFonts w:asciiTheme="minorHAnsi" w:hAnsiTheme="minorHAnsi"/>
          <w:sz w:val="20"/>
          <w:lang w:val="de-AT"/>
        </w:rPr>
        <w:t>urde ein neuer Rekord erreicht.</w:t>
      </w:r>
    </w:p>
    <w:p w14:paraId="16D63198" w14:textId="77777777" w:rsidR="00DC7B34" w:rsidRDefault="00DC7B34" w:rsidP="005700F0">
      <w:pPr>
        <w:spacing w:line="360" w:lineRule="atLeast"/>
        <w:rPr>
          <w:rFonts w:asciiTheme="minorHAnsi" w:hAnsiTheme="minorHAnsi"/>
          <w:sz w:val="20"/>
          <w:lang w:val="de-AT"/>
        </w:rPr>
      </w:pPr>
    </w:p>
    <w:p w14:paraId="2040FAB8" w14:textId="3BA07C88" w:rsidR="005700F0" w:rsidRPr="005700F0" w:rsidRDefault="005700F0" w:rsidP="005700F0">
      <w:pPr>
        <w:spacing w:line="360" w:lineRule="atLeast"/>
        <w:rPr>
          <w:rFonts w:asciiTheme="minorHAnsi" w:hAnsiTheme="minorHAnsi"/>
          <w:sz w:val="20"/>
          <w:lang w:val="de-AT"/>
        </w:rPr>
      </w:pPr>
      <w:r w:rsidRPr="005700F0">
        <w:rPr>
          <w:rFonts w:asciiTheme="minorHAnsi" w:hAnsiTheme="minorHAnsi"/>
          <w:sz w:val="20"/>
          <w:lang w:val="de-AT"/>
        </w:rPr>
        <w:t>Der Trend setzt sich auch 2020 mit rund 1.000 Downloads pro Tag fort. „Die enorm gestiegene Downloadzahl zeigt, dass das nachhaltige Bauen in der allgemeinen Wahrnehmung eine immer bedeutendere Rolle einnimmt und die EPDs von allen Baubeteiligten – vom Planer über Bauherren bis zu Produktherstellern – als geeignetes Werkzeug anerkannt sind. Unsere EPDs basieren auf internationalen Normen, sind durch unabhängige Dritte zertifiziert. So schaffen wir Transparenz, Vertrauen und Klarheit“, analysiert IBU-Geschäftsführer Dr. Alexander Röder.</w:t>
      </w:r>
    </w:p>
    <w:p w14:paraId="456FAB0E" w14:textId="77777777" w:rsidR="005700F0" w:rsidRDefault="005700F0" w:rsidP="005700F0">
      <w:pPr>
        <w:spacing w:line="360" w:lineRule="atLeast"/>
        <w:rPr>
          <w:rFonts w:asciiTheme="minorHAnsi" w:hAnsiTheme="minorHAnsi"/>
          <w:sz w:val="20"/>
          <w:lang w:val="de-AT"/>
        </w:rPr>
      </w:pPr>
    </w:p>
    <w:p w14:paraId="0EB9A18E" w14:textId="77777777" w:rsidR="00676DF1" w:rsidRDefault="005700F0" w:rsidP="005700F0">
      <w:pPr>
        <w:spacing w:line="360" w:lineRule="atLeast"/>
        <w:rPr>
          <w:rFonts w:asciiTheme="minorHAnsi" w:hAnsiTheme="minorHAnsi"/>
          <w:sz w:val="20"/>
          <w:lang w:val="de-AT"/>
        </w:rPr>
      </w:pPr>
      <w:r w:rsidRPr="005700F0">
        <w:rPr>
          <w:rFonts w:asciiTheme="minorHAnsi" w:hAnsiTheme="minorHAnsi"/>
          <w:sz w:val="20"/>
          <w:lang w:val="de-AT"/>
        </w:rPr>
        <w:t xml:space="preserve">Alle veröffentlichen EPDs finden sich unter </w:t>
      </w:r>
    </w:p>
    <w:p w14:paraId="1E8E809A" w14:textId="02778002" w:rsidR="00AE457F" w:rsidRPr="00461FFF" w:rsidRDefault="005700F0" w:rsidP="005700F0">
      <w:pPr>
        <w:spacing w:line="360" w:lineRule="atLeast"/>
        <w:rPr>
          <w:rFonts w:asciiTheme="minorHAnsi" w:hAnsiTheme="minorHAnsi"/>
          <w:sz w:val="20"/>
          <w:lang w:val="de-AT"/>
        </w:rPr>
      </w:pPr>
      <w:r w:rsidRPr="005700F0">
        <w:rPr>
          <w:rFonts w:asciiTheme="minorHAnsi" w:hAnsiTheme="minorHAnsi"/>
          <w:sz w:val="20"/>
          <w:lang w:val="de-AT"/>
        </w:rPr>
        <w:t>www.ibu-epd.com/veroeffentlichte-epds/</w:t>
      </w:r>
    </w:p>
    <w:p w14:paraId="47716461" w14:textId="77777777" w:rsidR="00AE457F" w:rsidRPr="00461FFF" w:rsidRDefault="00AE457F" w:rsidP="00DE12E0">
      <w:pPr>
        <w:spacing w:line="360" w:lineRule="atLeast"/>
        <w:rPr>
          <w:rFonts w:asciiTheme="minorHAnsi" w:hAnsiTheme="minorHAnsi"/>
          <w:sz w:val="20"/>
          <w:lang w:val="de-AT"/>
        </w:rPr>
      </w:pPr>
    </w:p>
    <w:p w14:paraId="5BFB737F" w14:textId="6A434988" w:rsidR="00B92AC6" w:rsidRPr="00461FFF" w:rsidRDefault="008D6505" w:rsidP="008D6505">
      <w:pPr>
        <w:spacing w:line="360" w:lineRule="atLeast"/>
        <w:rPr>
          <w:rFonts w:asciiTheme="minorHAnsi" w:hAnsiTheme="minorHAnsi" w:cs="Arial Unicode MS"/>
          <w:sz w:val="20"/>
          <w:szCs w:val="24"/>
          <w:lang w:val="de-AT"/>
        </w:rPr>
      </w:pPr>
      <w:r w:rsidRPr="00461FFF">
        <w:rPr>
          <w:rFonts w:asciiTheme="minorHAnsi" w:hAnsiTheme="minorHAnsi" w:cs="Arial Unicode MS"/>
          <w:sz w:val="20"/>
          <w:szCs w:val="24"/>
          <w:lang w:val="de-AT"/>
        </w:rPr>
        <w:lastRenderedPageBreak/>
        <w:t xml:space="preserve">Weitere </w:t>
      </w:r>
      <w:r w:rsidR="008B0EB1" w:rsidRPr="00461FFF">
        <w:rPr>
          <w:rFonts w:asciiTheme="minorHAnsi" w:hAnsiTheme="minorHAnsi" w:cs="Arial Unicode MS"/>
          <w:sz w:val="20"/>
          <w:szCs w:val="24"/>
          <w:lang w:val="de-AT"/>
        </w:rPr>
        <w:t>Informationen sind erhältlich bei</w:t>
      </w:r>
      <w:r w:rsidRPr="00461FFF">
        <w:rPr>
          <w:rFonts w:asciiTheme="minorHAnsi" w:hAnsiTheme="minorHAnsi" w:cs="Arial Unicode MS"/>
          <w:sz w:val="20"/>
          <w:szCs w:val="24"/>
          <w:lang w:val="de-AT"/>
        </w:rPr>
        <w:t xml:space="preserve">m Institut Bauen und Umwelt e.V., Panoramastraße 1, 10178 Berlin, Tel.: +49 (0) 30 30 87 74 8 </w:t>
      </w:r>
      <w:r w:rsidR="00461FFF">
        <w:rPr>
          <w:rFonts w:asciiTheme="minorHAnsi" w:hAnsiTheme="minorHAnsi" w:cs="Arial Unicode MS"/>
          <w:sz w:val="20"/>
          <w:szCs w:val="24"/>
          <w:lang w:val="de-AT"/>
        </w:rPr>
        <w:t>-</w:t>
      </w:r>
      <w:r w:rsidRPr="00461FFF">
        <w:rPr>
          <w:rFonts w:asciiTheme="minorHAnsi" w:hAnsiTheme="minorHAnsi" w:cs="Arial Unicode MS"/>
          <w:sz w:val="20"/>
          <w:szCs w:val="24"/>
          <w:lang w:val="de-AT"/>
        </w:rPr>
        <w:t xml:space="preserve"> 0, Fax: +49 (0) 30 30 87 74 8 </w:t>
      </w:r>
      <w:r w:rsidR="00461FFF">
        <w:rPr>
          <w:rFonts w:asciiTheme="minorHAnsi" w:hAnsiTheme="minorHAnsi" w:cs="Arial Unicode MS"/>
          <w:sz w:val="20"/>
          <w:szCs w:val="24"/>
          <w:lang w:val="de-AT"/>
        </w:rPr>
        <w:t>-</w:t>
      </w:r>
      <w:r w:rsidRPr="00461FFF">
        <w:rPr>
          <w:rFonts w:asciiTheme="minorHAnsi" w:hAnsiTheme="minorHAnsi" w:cs="Arial Unicode MS"/>
          <w:sz w:val="20"/>
          <w:szCs w:val="24"/>
          <w:lang w:val="de-AT"/>
        </w:rPr>
        <w:t xml:space="preserve"> 29, E-Mail: info@ibu-epd.com sowie im Internet unter www.ibu-epd.com.</w:t>
      </w:r>
    </w:p>
    <w:p w14:paraId="28E6D451" w14:textId="77777777" w:rsidR="00F80235" w:rsidRPr="00461FFF" w:rsidRDefault="00F80235" w:rsidP="006030BE">
      <w:pPr>
        <w:spacing w:line="360" w:lineRule="atLeast"/>
        <w:rPr>
          <w:rFonts w:asciiTheme="minorHAnsi" w:hAnsiTheme="minorHAnsi" w:cs="Arial Unicode MS"/>
          <w:sz w:val="20"/>
          <w:szCs w:val="24"/>
          <w:lang w:val="de-AT"/>
        </w:rPr>
      </w:pPr>
    </w:p>
    <w:p w14:paraId="03DCA601" w14:textId="77777777" w:rsidR="00F9706D" w:rsidRPr="00EB07B0" w:rsidRDefault="00F9706D" w:rsidP="00F9706D">
      <w:pPr>
        <w:spacing w:line="360" w:lineRule="atLeast"/>
        <w:rPr>
          <w:rFonts w:asciiTheme="minorHAnsi" w:hAnsiTheme="minorHAnsi" w:cs="Arial Unicode MS"/>
          <w:b/>
          <w:sz w:val="20"/>
          <w:szCs w:val="24"/>
          <w:lang w:val="de-AT"/>
        </w:rPr>
      </w:pPr>
      <w:r w:rsidRPr="00EB07B0">
        <w:rPr>
          <w:rFonts w:asciiTheme="minorHAnsi" w:hAnsiTheme="minorHAnsi" w:cs="Arial Unicode MS"/>
          <w:b/>
          <w:sz w:val="20"/>
          <w:szCs w:val="24"/>
          <w:lang w:val="de-AT"/>
        </w:rPr>
        <w:t>Über das IBU:</w:t>
      </w:r>
    </w:p>
    <w:p w14:paraId="42D93135" w14:textId="77777777" w:rsidR="00F9706D" w:rsidRPr="00F9706D" w:rsidRDefault="00F9706D" w:rsidP="00F9706D">
      <w:pPr>
        <w:spacing w:line="360" w:lineRule="atLeast"/>
        <w:rPr>
          <w:rFonts w:asciiTheme="minorHAnsi" w:hAnsiTheme="minorHAnsi" w:cs="Arial Unicode MS"/>
          <w:sz w:val="20"/>
          <w:szCs w:val="24"/>
          <w:lang w:val="de-AT"/>
        </w:rPr>
      </w:pPr>
    </w:p>
    <w:p w14:paraId="025CCCDC" w14:textId="0C5CEF7E" w:rsidR="00F9706D" w:rsidRDefault="00F9706D" w:rsidP="00F9706D">
      <w:pPr>
        <w:spacing w:line="360" w:lineRule="atLeast"/>
        <w:rPr>
          <w:rFonts w:asciiTheme="minorHAnsi" w:hAnsiTheme="minorHAnsi" w:cs="Arial Unicode MS"/>
          <w:sz w:val="20"/>
          <w:szCs w:val="24"/>
          <w:lang w:val="de-AT"/>
        </w:rPr>
      </w:pPr>
      <w:r w:rsidRPr="00F9706D">
        <w:rPr>
          <w:rFonts w:asciiTheme="minorHAnsi" w:hAnsiTheme="minorHAnsi" w:cs="Arial Unicode MS"/>
          <w:sz w:val="20"/>
          <w:szCs w:val="24"/>
          <w:lang w:val="de-AT"/>
        </w:rPr>
        <w:t xml:space="preserve">Das </w:t>
      </w:r>
      <w:r>
        <w:rPr>
          <w:rFonts w:asciiTheme="minorHAnsi" w:hAnsiTheme="minorHAnsi" w:cs="Arial Unicode MS"/>
          <w:sz w:val="20"/>
          <w:szCs w:val="24"/>
          <w:lang w:val="de-AT"/>
        </w:rPr>
        <w:t xml:space="preserve">aus der bereits 1980 gegründeten Arbeitsgemeinschaft Umweltverträgliches Bauprodukt e.V. (AUB) hervorgegangene </w:t>
      </w:r>
      <w:r w:rsidRPr="00F9706D">
        <w:rPr>
          <w:rFonts w:asciiTheme="minorHAnsi" w:hAnsiTheme="minorHAnsi" w:cs="Arial Unicode MS"/>
          <w:sz w:val="20"/>
          <w:szCs w:val="24"/>
          <w:lang w:val="de-AT"/>
        </w:rPr>
        <w:t xml:space="preserve">Institut Bauen und Umwelt e.V. (IBU) </w:t>
      </w:r>
      <w:r>
        <w:rPr>
          <w:rFonts w:asciiTheme="minorHAnsi" w:hAnsiTheme="minorHAnsi" w:cs="Arial Unicode MS"/>
          <w:sz w:val="20"/>
          <w:szCs w:val="24"/>
          <w:lang w:val="de-AT"/>
        </w:rPr>
        <w:t>ist eine Vereinigung von über 200 Unternehmen und Verbänden verschiedener Werkstoffbereiche der Bauindustrie, die sich dem nachhaltigen Bauen verpflichte</w:t>
      </w:r>
      <w:r w:rsidR="00F0315E">
        <w:rPr>
          <w:rFonts w:asciiTheme="minorHAnsi" w:hAnsiTheme="minorHAnsi" w:cs="Arial Unicode MS"/>
          <w:sz w:val="20"/>
          <w:szCs w:val="24"/>
          <w:lang w:val="de-AT"/>
        </w:rPr>
        <w:t>n</w:t>
      </w:r>
      <w:r>
        <w:rPr>
          <w:rFonts w:asciiTheme="minorHAnsi" w:hAnsiTheme="minorHAnsi" w:cs="Arial Unicode MS"/>
          <w:sz w:val="20"/>
          <w:szCs w:val="24"/>
          <w:lang w:val="de-AT"/>
        </w:rPr>
        <w:t xml:space="preserve">. </w:t>
      </w:r>
      <w:r w:rsidR="00804BF9" w:rsidRPr="00F9706D">
        <w:rPr>
          <w:rFonts w:asciiTheme="minorHAnsi" w:hAnsiTheme="minorHAnsi" w:cs="Arial Unicode MS"/>
          <w:sz w:val="20"/>
          <w:szCs w:val="24"/>
          <w:lang w:val="de-AT"/>
        </w:rPr>
        <w:t xml:space="preserve">Das IBU ist international einer der führenden Programmbetreiber für Umwelt-Produktdeklarationen (Environmental </w:t>
      </w:r>
      <w:proofErr w:type="spellStart"/>
      <w:r w:rsidR="00804BF9" w:rsidRPr="00F9706D">
        <w:rPr>
          <w:rFonts w:asciiTheme="minorHAnsi" w:hAnsiTheme="minorHAnsi" w:cs="Arial Unicode MS"/>
          <w:sz w:val="20"/>
          <w:szCs w:val="24"/>
          <w:lang w:val="de-AT"/>
        </w:rPr>
        <w:t>Product</w:t>
      </w:r>
      <w:proofErr w:type="spellEnd"/>
      <w:r w:rsidR="00804BF9" w:rsidRPr="00F9706D">
        <w:rPr>
          <w:rFonts w:asciiTheme="minorHAnsi" w:hAnsiTheme="minorHAnsi" w:cs="Arial Unicode MS"/>
          <w:sz w:val="20"/>
          <w:szCs w:val="24"/>
          <w:lang w:val="de-AT"/>
        </w:rPr>
        <w:t xml:space="preserve"> </w:t>
      </w:r>
      <w:proofErr w:type="spellStart"/>
      <w:r w:rsidR="00804BF9" w:rsidRPr="00F9706D">
        <w:rPr>
          <w:rFonts w:asciiTheme="minorHAnsi" w:hAnsiTheme="minorHAnsi" w:cs="Arial Unicode MS"/>
          <w:sz w:val="20"/>
          <w:szCs w:val="24"/>
          <w:lang w:val="de-AT"/>
        </w:rPr>
        <w:t>Declarations</w:t>
      </w:r>
      <w:proofErr w:type="spellEnd"/>
      <w:r w:rsidR="00804BF9">
        <w:rPr>
          <w:rFonts w:asciiTheme="minorHAnsi" w:hAnsiTheme="minorHAnsi" w:cs="Arial Unicode MS"/>
          <w:sz w:val="20"/>
          <w:szCs w:val="24"/>
          <w:lang w:val="de-AT"/>
        </w:rPr>
        <w:t>,</w:t>
      </w:r>
      <w:r w:rsidR="00804BF9" w:rsidRPr="00F9706D">
        <w:rPr>
          <w:rFonts w:asciiTheme="minorHAnsi" w:hAnsiTheme="minorHAnsi" w:cs="Arial Unicode MS"/>
          <w:sz w:val="20"/>
          <w:szCs w:val="24"/>
          <w:lang w:val="de-AT"/>
        </w:rPr>
        <w:t xml:space="preserve"> kurz: </w:t>
      </w:r>
      <w:proofErr w:type="spellStart"/>
      <w:r w:rsidR="00804BF9" w:rsidRPr="00F9706D">
        <w:rPr>
          <w:rFonts w:asciiTheme="minorHAnsi" w:hAnsiTheme="minorHAnsi" w:cs="Arial Unicode MS"/>
          <w:sz w:val="20"/>
          <w:szCs w:val="24"/>
          <w:lang w:val="de-AT"/>
        </w:rPr>
        <w:t>EPDs</w:t>
      </w:r>
      <w:proofErr w:type="spellEnd"/>
      <w:r w:rsidR="00804BF9" w:rsidRPr="00F9706D">
        <w:rPr>
          <w:rFonts w:asciiTheme="minorHAnsi" w:hAnsiTheme="minorHAnsi" w:cs="Arial Unicode MS"/>
          <w:sz w:val="20"/>
          <w:szCs w:val="24"/>
          <w:lang w:val="de-AT"/>
        </w:rPr>
        <w:t>) im Bauwesen und europaweit führende Organisation, die Bauprodukte nach der europäischen Norm EN 15804 deklariert.</w:t>
      </w:r>
      <w:r w:rsidR="00804BF9">
        <w:rPr>
          <w:rFonts w:asciiTheme="minorHAnsi" w:hAnsiTheme="minorHAnsi" w:cs="Arial Unicode MS"/>
          <w:sz w:val="20"/>
          <w:szCs w:val="24"/>
          <w:lang w:val="de-AT"/>
        </w:rPr>
        <w:t xml:space="preserve"> Hauptaufgabe des </w:t>
      </w:r>
      <w:r w:rsidRPr="00F9706D">
        <w:rPr>
          <w:rFonts w:asciiTheme="minorHAnsi" w:hAnsiTheme="minorHAnsi" w:cs="Arial Unicode MS"/>
          <w:sz w:val="20"/>
          <w:szCs w:val="24"/>
          <w:lang w:val="de-AT"/>
        </w:rPr>
        <w:t>branchenübergreifende</w:t>
      </w:r>
      <w:r w:rsidR="00804BF9">
        <w:rPr>
          <w:rFonts w:asciiTheme="minorHAnsi" w:hAnsiTheme="minorHAnsi" w:cs="Arial Unicode MS"/>
          <w:sz w:val="20"/>
          <w:szCs w:val="24"/>
          <w:lang w:val="de-AT"/>
        </w:rPr>
        <w:t>n</w:t>
      </w:r>
      <w:r w:rsidRPr="00F9706D">
        <w:rPr>
          <w:rFonts w:asciiTheme="minorHAnsi" w:hAnsiTheme="minorHAnsi" w:cs="Arial Unicode MS"/>
          <w:sz w:val="20"/>
          <w:szCs w:val="24"/>
          <w:lang w:val="de-AT"/>
        </w:rPr>
        <w:t xml:space="preserve"> und unabhängige</w:t>
      </w:r>
      <w:r w:rsidR="00804BF9">
        <w:rPr>
          <w:rFonts w:asciiTheme="minorHAnsi" w:hAnsiTheme="minorHAnsi" w:cs="Arial Unicode MS"/>
          <w:sz w:val="20"/>
          <w:szCs w:val="24"/>
          <w:lang w:val="de-AT"/>
        </w:rPr>
        <w:t>n</w:t>
      </w:r>
      <w:r w:rsidRPr="00F9706D">
        <w:rPr>
          <w:rFonts w:asciiTheme="minorHAnsi" w:hAnsiTheme="minorHAnsi" w:cs="Arial Unicode MS"/>
          <w:sz w:val="20"/>
          <w:szCs w:val="24"/>
          <w:lang w:val="de-AT"/>
        </w:rPr>
        <w:t xml:space="preserve"> Informationssystem</w:t>
      </w:r>
      <w:r w:rsidR="00804BF9">
        <w:rPr>
          <w:rFonts w:asciiTheme="minorHAnsi" w:hAnsiTheme="minorHAnsi" w:cs="Arial Unicode MS"/>
          <w:sz w:val="20"/>
          <w:szCs w:val="24"/>
          <w:lang w:val="de-AT"/>
        </w:rPr>
        <w:t>s</w:t>
      </w:r>
      <w:r w:rsidRPr="00F9706D">
        <w:rPr>
          <w:rFonts w:asciiTheme="minorHAnsi" w:hAnsiTheme="minorHAnsi" w:cs="Arial Unicode MS"/>
          <w:sz w:val="20"/>
          <w:szCs w:val="24"/>
          <w:lang w:val="de-AT"/>
        </w:rPr>
        <w:t xml:space="preserve"> für Bauprodukte und Baukomponenten </w:t>
      </w:r>
      <w:r w:rsidR="00804BF9">
        <w:rPr>
          <w:rFonts w:asciiTheme="minorHAnsi" w:hAnsiTheme="minorHAnsi" w:cs="Arial Unicode MS"/>
          <w:sz w:val="20"/>
          <w:szCs w:val="24"/>
          <w:lang w:val="de-AT"/>
        </w:rPr>
        <w:t xml:space="preserve">ist deren Umweltwirkungen transparent zu machen und neutrale Informationen über den gesamten Lebenszyklus </w:t>
      </w:r>
      <w:r w:rsidR="00F0315E">
        <w:rPr>
          <w:rFonts w:asciiTheme="minorHAnsi" w:hAnsiTheme="minorHAnsi" w:cs="Arial Unicode MS"/>
          <w:sz w:val="20"/>
          <w:szCs w:val="24"/>
          <w:lang w:val="de-AT"/>
        </w:rPr>
        <w:t xml:space="preserve">allen Baubeteiligten </w:t>
      </w:r>
      <w:r w:rsidR="00804BF9">
        <w:rPr>
          <w:rFonts w:asciiTheme="minorHAnsi" w:hAnsiTheme="minorHAnsi" w:cs="Arial Unicode MS"/>
          <w:sz w:val="20"/>
          <w:szCs w:val="24"/>
          <w:lang w:val="de-AT"/>
        </w:rPr>
        <w:t>bereitzustellen. Damit schafft das IBU die Grundvoraussetzung</w:t>
      </w:r>
      <w:r w:rsidRPr="00F9706D">
        <w:rPr>
          <w:rFonts w:asciiTheme="minorHAnsi" w:hAnsiTheme="minorHAnsi" w:cs="Arial Unicode MS"/>
          <w:sz w:val="20"/>
          <w:szCs w:val="24"/>
          <w:lang w:val="de-AT"/>
        </w:rPr>
        <w:t>, dass der ökologische Aspekt in die Nachhaltigkeitsbewertung von Gebäuden einfließen kann.</w:t>
      </w:r>
      <w:r w:rsidR="00F0315E">
        <w:rPr>
          <w:rFonts w:asciiTheme="minorHAnsi" w:hAnsiTheme="minorHAnsi" w:cs="Arial Unicode MS"/>
          <w:sz w:val="20"/>
          <w:szCs w:val="24"/>
          <w:lang w:val="de-AT"/>
        </w:rPr>
        <w:t xml:space="preserve"> </w:t>
      </w:r>
      <w:r w:rsidRPr="00F9706D">
        <w:rPr>
          <w:rFonts w:asciiTheme="minorHAnsi" w:hAnsiTheme="minorHAnsi" w:cs="Arial Unicode MS"/>
          <w:sz w:val="20"/>
          <w:szCs w:val="24"/>
          <w:lang w:val="de-AT"/>
        </w:rPr>
        <w:t xml:space="preserve">Dank </w:t>
      </w:r>
      <w:r w:rsidR="00F0315E">
        <w:rPr>
          <w:rFonts w:asciiTheme="minorHAnsi" w:hAnsiTheme="minorHAnsi" w:cs="Arial Unicode MS"/>
          <w:sz w:val="20"/>
          <w:szCs w:val="24"/>
          <w:lang w:val="de-AT"/>
        </w:rPr>
        <w:t>ihres</w:t>
      </w:r>
      <w:r w:rsidRPr="00F9706D">
        <w:rPr>
          <w:rFonts w:asciiTheme="minorHAnsi" w:hAnsiTheme="minorHAnsi" w:cs="Arial Unicode MS"/>
          <w:sz w:val="20"/>
          <w:szCs w:val="24"/>
          <w:lang w:val="de-AT"/>
        </w:rPr>
        <w:t xml:space="preserve"> fast 40</w:t>
      </w:r>
      <w:r w:rsidR="00F0315E">
        <w:rPr>
          <w:rFonts w:asciiTheme="minorHAnsi" w:hAnsiTheme="minorHAnsi" w:cs="Arial Unicode MS"/>
          <w:sz w:val="20"/>
          <w:szCs w:val="24"/>
          <w:lang w:val="de-AT"/>
        </w:rPr>
        <w:t xml:space="preserve">-jährigen praktischen, wissenschaftlichen und politischen Engagements </w:t>
      </w:r>
      <w:r w:rsidRPr="00F9706D">
        <w:rPr>
          <w:rFonts w:asciiTheme="minorHAnsi" w:hAnsiTheme="minorHAnsi" w:cs="Arial Unicode MS"/>
          <w:sz w:val="20"/>
          <w:szCs w:val="24"/>
          <w:lang w:val="de-AT"/>
        </w:rPr>
        <w:t>verfügt das IBU über einen Industriestandard, der sich in allen Bereichen der Baubranche etabliert hat.</w:t>
      </w:r>
      <w:r w:rsidR="00F0315E">
        <w:rPr>
          <w:rFonts w:asciiTheme="minorHAnsi" w:hAnsiTheme="minorHAnsi" w:cs="Arial Unicode MS"/>
          <w:sz w:val="20"/>
          <w:szCs w:val="24"/>
          <w:lang w:val="de-AT"/>
        </w:rPr>
        <w:t xml:space="preserve"> </w:t>
      </w:r>
      <w:r w:rsidRPr="00F9706D">
        <w:rPr>
          <w:rFonts w:asciiTheme="minorHAnsi" w:hAnsiTheme="minorHAnsi" w:cs="Arial Unicode MS"/>
          <w:sz w:val="20"/>
          <w:szCs w:val="24"/>
          <w:lang w:val="de-AT"/>
        </w:rPr>
        <w:t>Damit behaupten die Bauproduktehersteller gegenüber anderen Industriezweigen seit vielen Jahren ihre Vorreiterrolle.</w:t>
      </w:r>
    </w:p>
    <w:p w14:paraId="3D2BC97F" w14:textId="77777777" w:rsidR="00F9706D" w:rsidRDefault="00F9706D" w:rsidP="006030BE">
      <w:pPr>
        <w:spacing w:line="360" w:lineRule="atLeast"/>
        <w:rPr>
          <w:rFonts w:asciiTheme="minorHAnsi" w:hAnsiTheme="minorHAnsi" w:cs="Arial Unicode MS"/>
          <w:sz w:val="20"/>
          <w:szCs w:val="24"/>
          <w:lang w:val="de-AT"/>
        </w:rPr>
      </w:pPr>
    </w:p>
    <w:p w14:paraId="53DDE21B" w14:textId="77777777" w:rsidR="00F9706D" w:rsidRDefault="00F9706D" w:rsidP="006030BE">
      <w:pPr>
        <w:spacing w:line="360" w:lineRule="atLeast"/>
        <w:rPr>
          <w:rFonts w:asciiTheme="minorHAnsi" w:hAnsiTheme="minorHAnsi" w:cs="Arial Unicode MS"/>
          <w:sz w:val="20"/>
          <w:szCs w:val="24"/>
          <w:lang w:val="de-AT"/>
        </w:rPr>
      </w:pPr>
    </w:p>
    <w:p w14:paraId="023815E8" w14:textId="77777777" w:rsidR="00F9706D" w:rsidRDefault="00F9706D" w:rsidP="006030BE">
      <w:pPr>
        <w:spacing w:line="360" w:lineRule="atLeast"/>
        <w:rPr>
          <w:rFonts w:asciiTheme="minorHAnsi" w:hAnsiTheme="minorHAnsi" w:cs="Arial Unicode MS"/>
          <w:sz w:val="20"/>
          <w:szCs w:val="24"/>
          <w:lang w:val="de-AT"/>
        </w:rPr>
      </w:pPr>
    </w:p>
    <w:p w14:paraId="3CAD0E91" w14:textId="77777777" w:rsidR="00F9706D" w:rsidRDefault="00F9706D" w:rsidP="006030BE">
      <w:pPr>
        <w:spacing w:line="360" w:lineRule="atLeast"/>
        <w:rPr>
          <w:rFonts w:asciiTheme="minorHAnsi" w:hAnsiTheme="minorHAnsi" w:cs="Arial Unicode MS"/>
          <w:sz w:val="20"/>
          <w:szCs w:val="24"/>
          <w:lang w:val="de-AT"/>
        </w:rPr>
      </w:pPr>
    </w:p>
    <w:p w14:paraId="5614ADBD" w14:textId="77777777" w:rsidR="00F9706D" w:rsidRDefault="00F9706D" w:rsidP="006030BE">
      <w:pPr>
        <w:spacing w:line="360" w:lineRule="atLeast"/>
        <w:rPr>
          <w:rFonts w:asciiTheme="minorHAnsi" w:hAnsiTheme="minorHAnsi" w:cs="Arial Unicode MS"/>
          <w:sz w:val="20"/>
          <w:szCs w:val="24"/>
          <w:lang w:val="de-AT"/>
        </w:rPr>
      </w:pPr>
    </w:p>
    <w:p w14:paraId="725A0D10" w14:textId="77777777" w:rsidR="00F9706D" w:rsidRPr="00461FFF" w:rsidRDefault="00F9706D" w:rsidP="006030BE">
      <w:pPr>
        <w:spacing w:line="360" w:lineRule="atLeast"/>
        <w:rPr>
          <w:rFonts w:asciiTheme="minorHAnsi" w:hAnsiTheme="minorHAnsi" w:cs="Arial Unicode MS"/>
          <w:sz w:val="20"/>
          <w:szCs w:val="24"/>
          <w:lang w:val="de-AT"/>
        </w:rPr>
      </w:pPr>
    </w:p>
    <w:p w14:paraId="3A6BE1DF" w14:textId="07AAF17E" w:rsidR="00F80235" w:rsidRPr="00461FFF" w:rsidRDefault="008351D8" w:rsidP="006030BE">
      <w:pPr>
        <w:spacing w:line="360" w:lineRule="atLeast"/>
        <w:rPr>
          <w:rFonts w:asciiTheme="minorHAnsi" w:hAnsiTheme="minorHAnsi" w:cs="Arial Unicode MS"/>
          <w:sz w:val="20"/>
          <w:szCs w:val="24"/>
          <w:lang w:val="de-AT"/>
        </w:rPr>
      </w:pPr>
      <w:r>
        <w:rPr>
          <w:rFonts w:asciiTheme="minorHAnsi" w:hAnsiTheme="minorHAnsi" w:cs="Arial Unicode MS"/>
          <w:sz w:val="20"/>
          <w:szCs w:val="24"/>
          <w:lang w:val="de-AT"/>
        </w:rPr>
        <w:pict w14:anchorId="0B24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7pt;height:203.65pt">
            <v:imagedata r:id="rId8" o:title="ibu-epd-grafik-2020-web"/>
          </v:shape>
        </w:pict>
      </w:r>
    </w:p>
    <w:p w14:paraId="03AF5356" w14:textId="468827AE" w:rsidR="006030E9" w:rsidRPr="00461FFF" w:rsidRDefault="006030E9" w:rsidP="006030E9">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BU:</w:t>
      </w:r>
      <w:r w:rsidR="00F8380F">
        <w:rPr>
          <w:rFonts w:asciiTheme="minorHAnsi" w:hAnsiTheme="minorHAnsi" w:cs="Arial"/>
          <w:bCs/>
          <w:sz w:val="20"/>
          <w:szCs w:val="20"/>
          <w:lang w:eastAsia="en-US"/>
        </w:rPr>
        <w:t xml:space="preserve"> Mit über 300.000 Downloads </w:t>
      </w:r>
      <w:r w:rsidR="00F8380F" w:rsidRPr="00F8380F">
        <w:rPr>
          <w:rFonts w:asciiTheme="minorHAnsi" w:hAnsiTheme="minorHAnsi" w:cs="Arial"/>
          <w:bCs/>
          <w:sz w:val="20"/>
          <w:szCs w:val="20"/>
          <w:lang w:eastAsia="en-US"/>
        </w:rPr>
        <w:t>von Umwelt-Produktdeklarationen (EPD)</w:t>
      </w:r>
      <w:r w:rsidR="00F8380F">
        <w:rPr>
          <w:rFonts w:asciiTheme="minorHAnsi" w:hAnsiTheme="minorHAnsi" w:cs="Arial"/>
          <w:bCs/>
          <w:sz w:val="20"/>
          <w:szCs w:val="20"/>
          <w:lang w:eastAsia="en-US"/>
        </w:rPr>
        <w:t xml:space="preserve"> verzeichnete d</w:t>
      </w:r>
      <w:r w:rsidR="00F8380F" w:rsidRPr="00F8380F">
        <w:rPr>
          <w:rFonts w:asciiTheme="minorHAnsi" w:hAnsiTheme="minorHAnsi" w:cs="Arial"/>
          <w:bCs/>
          <w:sz w:val="20"/>
          <w:szCs w:val="20"/>
          <w:lang w:eastAsia="en-US"/>
        </w:rPr>
        <w:t xml:space="preserve">as Institut Bauen und Umwelt e. V. (IBU) 2019 </w:t>
      </w:r>
      <w:r w:rsidR="00F8380F">
        <w:rPr>
          <w:rFonts w:asciiTheme="minorHAnsi" w:hAnsiTheme="minorHAnsi" w:cs="Arial"/>
          <w:bCs/>
          <w:sz w:val="20"/>
          <w:szCs w:val="20"/>
          <w:lang w:eastAsia="en-US"/>
        </w:rPr>
        <w:t>einen neuen Rekordwert.</w:t>
      </w:r>
    </w:p>
    <w:p w14:paraId="2A56026C" w14:textId="73D7E385" w:rsidR="00C54AEF" w:rsidRPr="00461FFF" w:rsidRDefault="00C54AEF" w:rsidP="006030E9">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Bild</w:t>
      </w:r>
      <w:r w:rsidR="00FD1083" w:rsidRPr="00461FFF">
        <w:rPr>
          <w:rFonts w:asciiTheme="minorHAnsi" w:hAnsiTheme="minorHAnsi" w:cs="Arial"/>
          <w:bCs/>
          <w:sz w:val="20"/>
          <w:szCs w:val="20"/>
          <w:lang w:eastAsia="en-US"/>
        </w:rPr>
        <w:t>:</w:t>
      </w:r>
      <w:r w:rsidRPr="00461FFF">
        <w:rPr>
          <w:rFonts w:asciiTheme="minorHAnsi" w:hAnsiTheme="minorHAnsi" w:cs="Arial"/>
          <w:bCs/>
          <w:sz w:val="20"/>
          <w:szCs w:val="20"/>
          <w:lang w:eastAsia="en-US"/>
        </w:rPr>
        <w:t xml:space="preserve"> </w:t>
      </w:r>
      <w:r w:rsidR="009A0EB4" w:rsidRPr="00461FFF">
        <w:rPr>
          <w:rFonts w:asciiTheme="minorHAnsi" w:hAnsiTheme="minorHAnsi" w:cs="Arial"/>
          <w:bCs/>
          <w:sz w:val="20"/>
          <w:szCs w:val="20"/>
          <w:lang w:eastAsia="en-US"/>
        </w:rPr>
        <w:t>tdx/</w:t>
      </w:r>
      <w:r w:rsidR="008D6505" w:rsidRPr="00461FFF">
        <w:rPr>
          <w:rFonts w:asciiTheme="minorHAnsi" w:hAnsiTheme="minorHAnsi" w:cs="Arial"/>
          <w:bCs/>
          <w:sz w:val="20"/>
          <w:szCs w:val="20"/>
          <w:lang w:eastAsia="en-US"/>
        </w:rPr>
        <w:t>Institut Bauen und Umwelt e.V.</w:t>
      </w:r>
      <w:r w:rsidR="00F8380F">
        <w:rPr>
          <w:rFonts w:asciiTheme="minorHAnsi" w:hAnsiTheme="minorHAnsi" w:cs="Arial"/>
          <w:bCs/>
          <w:sz w:val="20"/>
          <w:szCs w:val="20"/>
          <w:lang w:eastAsia="en-US"/>
        </w:rPr>
        <w:t xml:space="preserve"> (IBU)</w:t>
      </w:r>
    </w:p>
    <w:p w14:paraId="4D2BF8DE" w14:textId="77777777" w:rsidR="001820F9" w:rsidRPr="00461FFF" w:rsidRDefault="001820F9" w:rsidP="00007D3D">
      <w:pPr>
        <w:pStyle w:val="StandardWeb"/>
        <w:spacing w:before="0" w:beforeAutospacing="0" w:after="0" w:afterAutospacing="0" w:line="360" w:lineRule="atLeast"/>
        <w:rPr>
          <w:rFonts w:asciiTheme="minorHAnsi" w:hAnsiTheme="minorHAnsi" w:cs="Arial"/>
          <w:sz w:val="20"/>
          <w:szCs w:val="20"/>
        </w:rPr>
      </w:pPr>
      <w:bookmarkStart w:id="0" w:name="_GoBack"/>
      <w:bookmarkEnd w:id="0"/>
    </w:p>
    <w:p w14:paraId="04C1BFE9" w14:textId="77777777" w:rsidR="00F80235" w:rsidRPr="00461FFF" w:rsidRDefault="00F80235" w:rsidP="00007D3D">
      <w:pPr>
        <w:pStyle w:val="StandardWeb"/>
        <w:spacing w:before="0" w:beforeAutospacing="0" w:after="0" w:afterAutospacing="0" w:line="360" w:lineRule="atLeast"/>
        <w:rPr>
          <w:rFonts w:asciiTheme="minorHAnsi" w:hAnsiTheme="minorHAnsi" w:cs="Arial"/>
          <w:sz w:val="20"/>
          <w:szCs w:val="20"/>
        </w:rPr>
      </w:pPr>
    </w:p>
    <w:p w14:paraId="1CDC754B" w14:textId="77777777" w:rsidR="00F80235" w:rsidRPr="00461FFF" w:rsidRDefault="00F80235" w:rsidP="00007D3D">
      <w:pPr>
        <w:pStyle w:val="StandardWeb"/>
        <w:spacing w:before="0" w:beforeAutospacing="0" w:after="0" w:afterAutospacing="0" w:line="360" w:lineRule="atLeast"/>
        <w:rPr>
          <w:rFonts w:asciiTheme="minorHAnsi" w:hAnsiTheme="minorHAnsi" w:cs="Arial"/>
          <w:sz w:val="20"/>
          <w:szCs w:val="20"/>
        </w:rPr>
      </w:pPr>
    </w:p>
    <w:p w14:paraId="508C855A" w14:textId="77777777" w:rsidR="00F80235" w:rsidRPr="00461FFF" w:rsidRDefault="00F80235" w:rsidP="00007D3D">
      <w:pPr>
        <w:pStyle w:val="StandardWeb"/>
        <w:spacing w:before="0" w:beforeAutospacing="0" w:after="0" w:afterAutospacing="0" w:line="360" w:lineRule="atLeast"/>
        <w:rPr>
          <w:rFonts w:asciiTheme="minorHAnsi" w:hAnsiTheme="minorHAnsi" w:cs="Arial"/>
          <w:sz w:val="20"/>
          <w:szCs w:val="20"/>
        </w:rPr>
      </w:pPr>
    </w:p>
    <w:p w14:paraId="0B60DADF" w14:textId="77777777" w:rsidR="00007D3D" w:rsidRPr="00461FFF" w:rsidRDefault="00007D3D" w:rsidP="00007D3D">
      <w:pPr>
        <w:pStyle w:val="StandardWeb"/>
        <w:spacing w:before="0" w:beforeAutospacing="0" w:after="0" w:afterAutospacing="0" w:line="360" w:lineRule="atLeast"/>
        <w:rPr>
          <w:rFonts w:asciiTheme="minorHAnsi" w:hAnsiTheme="minorHAnsi" w:cs="Arial"/>
          <w:sz w:val="20"/>
          <w:szCs w:val="20"/>
        </w:rPr>
      </w:pPr>
      <w:r w:rsidRPr="00461FFF">
        <w:rPr>
          <w:rFonts w:asciiTheme="minorHAnsi" w:hAnsiTheme="minorHAnsi" w:cs="Arial"/>
          <w:sz w:val="20"/>
          <w:szCs w:val="20"/>
        </w:rPr>
        <w:t>Abdruck honorarfrei – Beleg erbeten</w:t>
      </w:r>
    </w:p>
    <w:p w14:paraId="099D79E4" w14:textId="77777777" w:rsidR="00B82964" w:rsidRPr="00461FFF" w:rsidRDefault="00B82964" w:rsidP="00007D3D">
      <w:pPr>
        <w:pStyle w:val="StandardWeb"/>
        <w:spacing w:before="0" w:beforeAutospacing="0" w:after="0" w:afterAutospacing="0" w:line="360" w:lineRule="atLeast"/>
        <w:rPr>
          <w:rFonts w:asciiTheme="minorHAnsi" w:hAnsiTheme="minorHAnsi" w:cs="Arial"/>
          <w:sz w:val="20"/>
          <w:szCs w:val="20"/>
        </w:rPr>
      </w:pPr>
    </w:p>
    <w:p w14:paraId="7C72149B" w14:textId="7959C3F1" w:rsidR="00007D3D" w:rsidRPr="00461FFF" w:rsidRDefault="00007D3D" w:rsidP="00007D3D">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Ansprechpartner für die Redaktionen</w:t>
      </w:r>
      <w:r w:rsidR="00B82964" w:rsidRPr="00461FFF">
        <w:rPr>
          <w:rFonts w:asciiTheme="minorHAnsi" w:hAnsiTheme="minorHAnsi" w:cs="Arial"/>
          <w:bCs/>
          <w:sz w:val="20"/>
          <w:szCs w:val="20"/>
          <w:lang w:eastAsia="en-US"/>
        </w:rPr>
        <w:t>:</w:t>
      </w:r>
    </w:p>
    <w:p w14:paraId="29E08C9F" w14:textId="3F8D8554" w:rsidR="00007D3D" w:rsidRPr="00461FFF" w:rsidRDefault="00007D3D" w:rsidP="00007D3D">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PR Company GmbH</w:t>
      </w:r>
    </w:p>
    <w:p w14:paraId="267F8183" w14:textId="77777777" w:rsidR="00007D3D" w:rsidRPr="00461FFF" w:rsidRDefault="00007D3D" w:rsidP="00007D3D">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Domenic Liebing</w:t>
      </w:r>
    </w:p>
    <w:p w14:paraId="04983897" w14:textId="77777777" w:rsidR="00007D3D" w:rsidRPr="00461FFF" w:rsidRDefault="00007D3D" w:rsidP="00007D3D">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 xml:space="preserve">Werner-von-Siemens-Str. 6 </w:t>
      </w:r>
    </w:p>
    <w:p w14:paraId="5EBF9C98" w14:textId="77777777" w:rsidR="00007D3D" w:rsidRPr="00461FFF" w:rsidRDefault="00007D3D" w:rsidP="00007D3D">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D-86159 Augsburg</w:t>
      </w:r>
    </w:p>
    <w:p w14:paraId="77E765B5" w14:textId="5918E77C" w:rsidR="00007D3D" w:rsidRPr="00461FFF" w:rsidRDefault="00007D3D" w:rsidP="00007D3D">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Tel +49 (0) 821/ 258 93 00</w:t>
      </w:r>
    </w:p>
    <w:p w14:paraId="0335BF94" w14:textId="30E7C05D" w:rsidR="00007D3D" w:rsidRPr="00461FFF" w:rsidRDefault="00007D3D" w:rsidP="00007D3D">
      <w:pPr>
        <w:pStyle w:val="StandardWeb"/>
        <w:spacing w:before="0" w:beforeAutospacing="0" w:after="0" w:afterAutospacing="0" w:line="360" w:lineRule="atLeast"/>
        <w:rPr>
          <w:rFonts w:asciiTheme="minorHAnsi" w:hAnsiTheme="minorHAnsi" w:cs="Arial"/>
          <w:bCs/>
          <w:sz w:val="20"/>
          <w:szCs w:val="20"/>
          <w:lang w:eastAsia="en-US"/>
        </w:rPr>
      </w:pPr>
      <w:r w:rsidRPr="00461FFF">
        <w:rPr>
          <w:rFonts w:asciiTheme="minorHAnsi" w:hAnsiTheme="minorHAnsi" w:cs="Arial"/>
          <w:bCs/>
          <w:sz w:val="20"/>
          <w:szCs w:val="20"/>
          <w:lang w:eastAsia="en-US"/>
        </w:rPr>
        <w:t>Fax +49 (0) 821/ 258 93 01</w:t>
      </w:r>
    </w:p>
    <w:p w14:paraId="2D264CB7" w14:textId="10F5D649" w:rsidR="00DC03A0" w:rsidRPr="00461FFF" w:rsidRDefault="00007D3D" w:rsidP="00007D3D">
      <w:pPr>
        <w:pStyle w:val="StandardWeb"/>
        <w:spacing w:before="0" w:beforeAutospacing="0" w:after="0" w:afterAutospacing="0" w:line="360" w:lineRule="atLeast"/>
        <w:rPr>
          <w:rFonts w:asciiTheme="minorHAnsi" w:hAnsiTheme="minorHAnsi" w:cs="Arial"/>
          <w:sz w:val="20"/>
          <w:szCs w:val="20"/>
        </w:rPr>
      </w:pPr>
      <w:r w:rsidRPr="00461FFF">
        <w:rPr>
          <w:rFonts w:asciiTheme="minorHAnsi" w:hAnsiTheme="minorHAnsi" w:cs="Arial"/>
          <w:bCs/>
          <w:sz w:val="20"/>
          <w:szCs w:val="20"/>
          <w:lang w:eastAsia="en-US"/>
        </w:rPr>
        <w:t xml:space="preserve">e-Mail: </w:t>
      </w:r>
      <w:r w:rsidR="00656714" w:rsidRPr="00461FFF">
        <w:rPr>
          <w:rFonts w:asciiTheme="minorHAnsi" w:hAnsiTheme="minorHAnsi" w:cs="Arial"/>
          <w:bCs/>
          <w:sz w:val="20"/>
          <w:szCs w:val="20"/>
          <w:lang w:eastAsia="en-US"/>
        </w:rPr>
        <w:t>dliebing</w:t>
      </w:r>
      <w:r w:rsidRPr="00461FFF">
        <w:rPr>
          <w:rFonts w:asciiTheme="minorHAnsi" w:hAnsiTheme="minorHAnsi" w:cs="Arial"/>
          <w:bCs/>
          <w:sz w:val="20"/>
          <w:szCs w:val="20"/>
          <w:lang w:eastAsia="en-US"/>
        </w:rPr>
        <w:t>@prcompany.de</w:t>
      </w:r>
    </w:p>
    <w:sectPr w:rsidR="00DC03A0" w:rsidRPr="00461FFF" w:rsidSect="00007D3D">
      <w:headerReference w:type="default" r:id="rId9"/>
      <w:footerReference w:type="default" r:id="rId10"/>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1AA3" w14:textId="77777777" w:rsidR="00676513" w:rsidRDefault="00676513">
      <w:r>
        <w:separator/>
      </w:r>
    </w:p>
  </w:endnote>
  <w:endnote w:type="continuationSeparator" w:id="0">
    <w:p w14:paraId="406C4E7C" w14:textId="77777777" w:rsidR="00676513" w:rsidRDefault="006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2552AF98" w:rsidR="00DB60C9" w:rsidRDefault="00656714"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53632" behindDoc="0" locked="0" layoutInCell="1" allowOverlap="1" wp14:anchorId="3C2F9237" wp14:editId="3DBFAB6C">
              <wp:simplePos x="0" y="0"/>
              <wp:positionH relativeFrom="column">
                <wp:posOffset>1376680</wp:posOffset>
              </wp:positionH>
              <wp:positionV relativeFrom="paragraph">
                <wp:posOffset>397510</wp:posOffset>
              </wp:positionV>
              <wp:extent cx="2171700" cy="533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5415CDA2" w:rsidR="00DB60C9" w:rsidRPr="00461FFF" w:rsidRDefault="00DB60C9" w:rsidP="00154BD3">
                          <w:pPr>
                            <w:rPr>
                              <w:rFonts w:asciiTheme="majorHAnsi" w:hAnsiTheme="majorHAnsi"/>
                              <w:color w:val="444444"/>
                              <w:sz w:val="15"/>
                              <w:szCs w:val="15"/>
                            </w:rPr>
                          </w:pPr>
                          <w:r w:rsidRPr="00461FFF">
                            <w:rPr>
                              <w:rFonts w:asciiTheme="majorHAnsi" w:hAnsiTheme="majorHAnsi"/>
                              <w:color w:val="444444"/>
                              <w:sz w:val="15"/>
                              <w:szCs w:val="15"/>
                            </w:rPr>
                            <w:t xml:space="preserve">Tel. +49 (0) </w:t>
                          </w:r>
                          <w:r w:rsidR="00CC2B20" w:rsidRPr="00461FFF">
                            <w:rPr>
                              <w:rFonts w:asciiTheme="majorHAnsi" w:hAnsiTheme="majorHAnsi"/>
                              <w:color w:val="444444"/>
                              <w:sz w:val="15"/>
                              <w:szCs w:val="15"/>
                            </w:rPr>
                            <w:t>30 30 87 74 8 - 0</w:t>
                          </w:r>
                        </w:p>
                        <w:p w14:paraId="6194BC33" w14:textId="6ECD8286" w:rsidR="00DB60C9" w:rsidRPr="00461FFF" w:rsidRDefault="00DB60C9" w:rsidP="00154BD3">
                          <w:pPr>
                            <w:rPr>
                              <w:rFonts w:asciiTheme="majorHAnsi" w:hAnsiTheme="majorHAnsi"/>
                              <w:color w:val="444444"/>
                              <w:sz w:val="15"/>
                              <w:szCs w:val="15"/>
                            </w:rPr>
                          </w:pPr>
                          <w:r w:rsidRPr="00461FFF">
                            <w:rPr>
                              <w:rFonts w:asciiTheme="majorHAnsi" w:hAnsiTheme="majorHAnsi"/>
                              <w:color w:val="444444"/>
                              <w:sz w:val="15"/>
                              <w:szCs w:val="15"/>
                            </w:rPr>
                            <w:t xml:space="preserve">Fax +49 (0) </w:t>
                          </w:r>
                          <w:r w:rsidR="00CC2B20" w:rsidRPr="00461FFF">
                            <w:rPr>
                              <w:rFonts w:asciiTheme="majorHAnsi" w:hAnsiTheme="majorHAnsi"/>
                              <w:color w:val="444444"/>
                              <w:sz w:val="15"/>
                              <w:szCs w:val="15"/>
                            </w:rPr>
                            <w:t>30 30 87 74 8 - 29</w:t>
                          </w:r>
                        </w:p>
                        <w:p w14:paraId="2204C952" w14:textId="3C157575" w:rsidR="00DB60C9" w:rsidRPr="00461FFF" w:rsidRDefault="00DB60C9" w:rsidP="00154BD3">
                          <w:pPr>
                            <w:rPr>
                              <w:rFonts w:asciiTheme="majorHAnsi" w:hAnsiTheme="majorHAnsi"/>
                              <w:color w:val="444444"/>
                              <w:sz w:val="15"/>
                              <w:szCs w:val="15"/>
                            </w:rPr>
                          </w:pPr>
                          <w:r w:rsidRPr="00461FFF">
                            <w:rPr>
                              <w:rFonts w:asciiTheme="majorHAnsi" w:hAnsiTheme="majorHAnsi"/>
                              <w:color w:val="444444"/>
                              <w:sz w:val="15"/>
                              <w:szCs w:val="15"/>
                            </w:rPr>
                            <w:t xml:space="preserve">e-Mail: </w:t>
                          </w:r>
                          <w:r w:rsidR="00656714" w:rsidRPr="00461FFF">
                            <w:rPr>
                              <w:rFonts w:asciiTheme="majorHAnsi" w:hAnsiTheme="majorHAnsi"/>
                              <w:color w:val="444444"/>
                              <w:sz w:val="15"/>
                              <w:szCs w:val="15"/>
                            </w:rPr>
                            <w:t>info</w:t>
                          </w:r>
                          <w:r w:rsidRPr="00461FFF">
                            <w:rPr>
                              <w:rFonts w:asciiTheme="majorHAnsi" w:hAnsiTheme="majorHAnsi"/>
                              <w:color w:val="444444"/>
                              <w:sz w:val="15"/>
                              <w:szCs w:val="15"/>
                            </w:rPr>
                            <w:t>@</w:t>
                          </w:r>
                          <w:r w:rsidR="00CC2B20" w:rsidRPr="00461FFF">
                            <w:rPr>
                              <w:rFonts w:asciiTheme="majorHAnsi" w:hAnsiTheme="majorHAnsi"/>
                              <w:color w:val="444444"/>
                              <w:sz w:val="15"/>
                              <w:szCs w:val="15"/>
                            </w:rPr>
                            <w:t>ibu-epd</w:t>
                          </w:r>
                          <w:r w:rsidRPr="00461FFF">
                            <w:rPr>
                              <w:rFonts w:asciiTheme="majorHAnsi" w:hAnsiTheme="majorHAnsi"/>
                              <w:color w:val="444444"/>
                              <w:sz w:val="15"/>
                              <w:szCs w:val="15"/>
                            </w:rPr>
                            <w:t>.</w:t>
                          </w:r>
                          <w:r w:rsidR="00CC2B20" w:rsidRPr="00461FFF">
                            <w:rPr>
                              <w:rFonts w:asciiTheme="majorHAnsi" w:hAnsiTheme="majorHAnsi"/>
                              <w:color w:val="444444"/>
                              <w:sz w:val="15"/>
                              <w:szCs w:val="15"/>
                            </w:rPr>
                            <w:t>com</w:t>
                          </w:r>
                        </w:p>
                        <w:p w14:paraId="2CAC0BA2" w14:textId="75831D5C" w:rsidR="00DB60C9" w:rsidRPr="00461FFF" w:rsidRDefault="00DB60C9" w:rsidP="00154BD3">
                          <w:pPr>
                            <w:rPr>
                              <w:rFonts w:asciiTheme="majorHAnsi" w:hAnsiTheme="majorHAnsi"/>
                              <w:color w:val="444444"/>
                              <w:sz w:val="15"/>
                              <w:szCs w:val="15"/>
                            </w:rPr>
                          </w:pPr>
                          <w:r w:rsidRPr="00461FFF">
                            <w:rPr>
                              <w:rFonts w:asciiTheme="majorHAnsi" w:hAnsiTheme="majorHAnsi"/>
                              <w:color w:val="444444"/>
                              <w:sz w:val="15"/>
                              <w:szCs w:val="15"/>
                            </w:rPr>
                            <w:t>www.</w:t>
                          </w:r>
                          <w:r w:rsidR="00CC2B20" w:rsidRPr="00461FFF">
                            <w:rPr>
                              <w:rFonts w:asciiTheme="majorHAnsi" w:hAnsiTheme="majorHAnsi"/>
                              <w:color w:val="444444"/>
                              <w:sz w:val="15"/>
                              <w:szCs w:val="15"/>
                            </w:rPr>
                            <w:t>ibu-epd.com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8.4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v8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" filled="f" stroked="f">
              <v:textbox>
                <w:txbxContent>
                  <w:p w14:paraId="7EB785CB" w14:textId="5415CDA2" w:rsidR="00DB60C9" w:rsidRPr="00461FFF" w:rsidRDefault="00DB60C9" w:rsidP="00154BD3">
                    <w:pPr>
                      <w:rPr>
                        <w:rFonts w:asciiTheme="majorHAnsi" w:hAnsiTheme="majorHAnsi"/>
                        <w:color w:val="444444"/>
                        <w:sz w:val="15"/>
                        <w:szCs w:val="15"/>
                      </w:rPr>
                    </w:pPr>
                    <w:r w:rsidRPr="00461FFF">
                      <w:rPr>
                        <w:rFonts w:asciiTheme="majorHAnsi" w:hAnsiTheme="majorHAnsi"/>
                        <w:color w:val="444444"/>
                        <w:sz w:val="15"/>
                        <w:szCs w:val="15"/>
                      </w:rPr>
                      <w:t xml:space="preserve">Tel. +49 (0) </w:t>
                    </w:r>
                    <w:r w:rsidR="00CC2B20" w:rsidRPr="00461FFF">
                      <w:rPr>
                        <w:rFonts w:asciiTheme="majorHAnsi" w:hAnsiTheme="majorHAnsi"/>
                        <w:color w:val="444444"/>
                        <w:sz w:val="15"/>
                        <w:szCs w:val="15"/>
                      </w:rPr>
                      <w:t>30 30 87 74 8 - 0</w:t>
                    </w:r>
                  </w:p>
                  <w:p w14:paraId="6194BC33" w14:textId="6ECD8286" w:rsidR="00DB60C9" w:rsidRPr="00461FFF" w:rsidRDefault="00DB60C9" w:rsidP="00154BD3">
                    <w:pPr>
                      <w:rPr>
                        <w:rFonts w:asciiTheme="majorHAnsi" w:hAnsiTheme="majorHAnsi"/>
                        <w:color w:val="444444"/>
                        <w:sz w:val="15"/>
                        <w:szCs w:val="15"/>
                      </w:rPr>
                    </w:pPr>
                    <w:r w:rsidRPr="00461FFF">
                      <w:rPr>
                        <w:rFonts w:asciiTheme="majorHAnsi" w:hAnsiTheme="majorHAnsi"/>
                        <w:color w:val="444444"/>
                        <w:sz w:val="15"/>
                        <w:szCs w:val="15"/>
                      </w:rPr>
                      <w:t xml:space="preserve">Fax +49 (0) </w:t>
                    </w:r>
                    <w:r w:rsidR="00CC2B20" w:rsidRPr="00461FFF">
                      <w:rPr>
                        <w:rFonts w:asciiTheme="majorHAnsi" w:hAnsiTheme="majorHAnsi"/>
                        <w:color w:val="444444"/>
                        <w:sz w:val="15"/>
                        <w:szCs w:val="15"/>
                      </w:rPr>
                      <w:t>30 30 87 74 8 - 29</w:t>
                    </w:r>
                  </w:p>
                  <w:p w14:paraId="2204C952" w14:textId="3C157575" w:rsidR="00DB60C9" w:rsidRPr="00461FFF" w:rsidRDefault="00DB60C9" w:rsidP="00154BD3">
                    <w:pPr>
                      <w:rPr>
                        <w:rFonts w:asciiTheme="majorHAnsi" w:hAnsiTheme="majorHAnsi"/>
                        <w:color w:val="444444"/>
                        <w:sz w:val="15"/>
                        <w:szCs w:val="15"/>
                      </w:rPr>
                    </w:pPr>
                    <w:proofErr w:type="spellStart"/>
                    <w:r w:rsidRPr="00461FFF">
                      <w:rPr>
                        <w:rFonts w:asciiTheme="majorHAnsi" w:hAnsiTheme="majorHAnsi"/>
                        <w:color w:val="444444"/>
                        <w:sz w:val="15"/>
                        <w:szCs w:val="15"/>
                      </w:rPr>
                      <w:t>e-Mail</w:t>
                    </w:r>
                    <w:proofErr w:type="spellEnd"/>
                    <w:r w:rsidRPr="00461FFF">
                      <w:rPr>
                        <w:rFonts w:asciiTheme="majorHAnsi" w:hAnsiTheme="majorHAnsi"/>
                        <w:color w:val="444444"/>
                        <w:sz w:val="15"/>
                        <w:szCs w:val="15"/>
                      </w:rPr>
                      <w:t xml:space="preserve">: </w:t>
                    </w:r>
                    <w:r w:rsidR="00656714" w:rsidRPr="00461FFF">
                      <w:rPr>
                        <w:rFonts w:asciiTheme="majorHAnsi" w:hAnsiTheme="majorHAnsi"/>
                        <w:color w:val="444444"/>
                        <w:sz w:val="15"/>
                        <w:szCs w:val="15"/>
                      </w:rPr>
                      <w:t>info</w:t>
                    </w:r>
                    <w:r w:rsidRPr="00461FFF">
                      <w:rPr>
                        <w:rFonts w:asciiTheme="majorHAnsi" w:hAnsiTheme="majorHAnsi"/>
                        <w:color w:val="444444"/>
                        <w:sz w:val="15"/>
                        <w:szCs w:val="15"/>
                      </w:rPr>
                      <w:t>@</w:t>
                    </w:r>
                    <w:r w:rsidR="00CC2B20" w:rsidRPr="00461FFF">
                      <w:rPr>
                        <w:rFonts w:asciiTheme="majorHAnsi" w:hAnsiTheme="majorHAnsi"/>
                        <w:color w:val="444444"/>
                        <w:sz w:val="15"/>
                        <w:szCs w:val="15"/>
                      </w:rPr>
                      <w:t>ibu-epd</w:t>
                    </w:r>
                    <w:r w:rsidRPr="00461FFF">
                      <w:rPr>
                        <w:rFonts w:asciiTheme="majorHAnsi" w:hAnsiTheme="majorHAnsi"/>
                        <w:color w:val="444444"/>
                        <w:sz w:val="15"/>
                        <w:szCs w:val="15"/>
                      </w:rPr>
                      <w:t>.</w:t>
                    </w:r>
                    <w:r w:rsidR="00CC2B20" w:rsidRPr="00461FFF">
                      <w:rPr>
                        <w:rFonts w:asciiTheme="majorHAnsi" w:hAnsiTheme="majorHAnsi"/>
                        <w:color w:val="444444"/>
                        <w:sz w:val="15"/>
                        <w:szCs w:val="15"/>
                      </w:rPr>
                      <w:t>com</w:t>
                    </w:r>
                  </w:p>
                  <w:p w14:paraId="2CAC0BA2" w14:textId="75831D5C" w:rsidR="00DB60C9" w:rsidRPr="00461FFF" w:rsidRDefault="00DB60C9" w:rsidP="00154BD3">
                    <w:pPr>
                      <w:rPr>
                        <w:rFonts w:asciiTheme="majorHAnsi" w:hAnsiTheme="majorHAnsi"/>
                        <w:color w:val="444444"/>
                        <w:sz w:val="15"/>
                        <w:szCs w:val="15"/>
                      </w:rPr>
                    </w:pPr>
                    <w:r w:rsidRPr="00461FFF">
                      <w:rPr>
                        <w:rFonts w:asciiTheme="majorHAnsi" w:hAnsiTheme="majorHAnsi"/>
                        <w:color w:val="444444"/>
                        <w:sz w:val="15"/>
                        <w:szCs w:val="15"/>
                      </w:rPr>
                      <w:t>www.</w:t>
                    </w:r>
                    <w:r w:rsidR="00CC2B20" w:rsidRPr="00461FFF">
                      <w:rPr>
                        <w:rFonts w:asciiTheme="majorHAnsi" w:hAnsiTheme="majorHAnsi"/>
                        <w:color w:val="444444"/>
                        <w:sz w:val="15"/>
                        <w:szCs w:val="15"/>
                      </w:rPr>
                      <w:t>ibu-epd.com</w:t>
                    </w:r>
                  </w:p>
                </w:txbxContent>
              </v:textbox>
            </v:shape>
          </w:pict>
        </mc:Fallback>
      </mc:AlternateContent>
    </w:r>
    <w:r w:rsidRPr="004B58B7">
      <w:rPr>
        <w:noProof/>
        <w:color w:val="444444"/>
      </w:rPr>
      <mc:AlternateContent>
        <mc:Choice Requires="wps">
          <w:drawing>
            <wp:anchor distT="0" distB="0" distL="114300" distR="114300" simplePos="0" relativeHeight="251680768" behindDoc="0" locked="0" layoutInCell="1" allowOverlap="1" wp14:anchorId="25F69CDC" wp14:editId="49625DE5">
              <wp:simplePos x="0" y="0"/>
              <wp:positionH relativeFrom="column">
                <wp:posOffset>3354705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03D74388" w:rsidR="00DB60C9" w:rsidRPr="00461FFF" w:rsidRDefault="00DB60C9" w:rsidP="00154BD3">
                          <w:pPr>
                            <w:rPr>
                              <w:rFonts w:asciiTheme="majorHAnsi" w:hAnsiTheme="majorHAnsi"/>
                              <w:b/>
                              <w:color w:val="444444"/>
                              <w:sz w:val="15"/>
                              <w:szCs w:val="15"/>
                            </w:rPr>
                          </w:pPr>
                          <w:r w:rsidRPr="00461FFF">
                            <w:rPr>
                              <w:rFonts w:asciiTheme="majorHAnsi" w:hAnsiTheme="majorHAnsi"/>
                              <w:b/>
                              <w:color w:val="444444"/>
                              <w:sz w:val="15"/>
                              <w:szCs w:val="15"/>
                            </w:rPr>
                            <w:t>Pressestelle</w:t>
                          </w:r>
                        </w:p>
                        <w:p w14:paraId="5F72B247" w14:textId="4924741F" w:rsidR="00DB60C9" w:rsidRPr="00461FFF" w:rsidRDefault="00C30B20" w:rsidP="00154BD3">
                          <w:pPr>
                            <w:rPr>
                              <w:rFonts w:asciiTheme="majorHAnsi" w:hAnsiTheme="majorHAnsi"/>
                              <w:b/>
                              <w:color w:val="444444"/>
                              <w:sz w:val="15"/>
                              <w:szCs w:val="15"/>
                            </w:rPr>
                          </w:pPr>
                          <w:r w:rsidRPr="00461FFF">
                            <w:rPr>
                              <w:rFonts w:asciiTheme="majorHAnsi" w:hAnsiTheme="majorHAnsi"/>
                              <w:b/>
                              <w:color w:val="444444"/>
                              <w:sz w:val="15"/>
                              <w:szCs w:val="15"/>
                            </w:rPr>
                            <w:t>PR Company GmbH</w:t>
                          </w:r>
                        </w:p>
                        <w:p w14:paraId="6BEAD53A" w14:textId="77777777" w:rsidR="00E125BE" w:rsidRPr="00461FFF" w:rsidRDefault="00E125BE" w:rsidP="00E125BE">
                          <w:pPr>
                            <w:rPr>
                              <w:rFonts w:asciiTheme="majorHAnsi" w:hAnsiTheme="majorHAnsi"/>
                              <w:color w:val="444444"/>
                              <w:sz w:val="15"/>
                              <w:szCs w:val="15"/>
                            </w:rPr>
                          </w:pPr>
                          <w:r w:rsidRPr="00461FFF">
                            <w:rPr>
                              <w:rFonts w:asciiTheme="majorHAnsi" w:hAnsiTheme="majorHAnsi"/>
                              <w:color w:val="444444"/>
                              <w:sz w:val="15"/>
                              <w:szCs w:val="15"/>
                            </w:rPr>
                            <w:t>Werner-von-Siemens-Str. 6</w:t>
                          </w:r>
                        </w:p>
                        <w:p w14:paraId="2B030E4E" w14:textId="77777777" w:rsidR="00E125BE" w:rsidRPr="00461FFF" w:rsidRDefault="00E125BE" w:rsidP="00E125BE">
                          <w:pPr>
                            <w:rPr>
                              <w:rFonts w:asciiTheme="majorHAnsi" w:hAnsiTheme="majorHAnsi"/>
                              <w:color w:val="444444"/>
                              <w:sz w:val="15"/>
                              <w:szCs w:val="15"/>
                            </w:rPr>
                          </w:pPr>
                          <w:r w:rsidRPr="00461FFF">
                            <w:rPr>
                              <w:rFonts w:asciiTheme="majorHAnsi" w:hAnsiTheme="majorHAnsi"/>
                              <w:color w:val="444444"/>
                              <w:sz w:val="15"/>
                              <w:szCs w:val="15"/>
                            </w:rPr>
                            <w:t>D-86159 Augsburg</w:t>
                          </w:r>
                        </w:p>
                        <w:p w14:paraId="16879EFC" w14:textId="77777777" w:rsidR="00E125BE" w:rsidRPr="00461FFF" w:rsidRDefault="00E125BE" w:rsidP="00154BD3">
                          <w:pPr>
                            <w:rPr>
                              <w:rFonts w:asciiTheme="majorHAnsi" w:hAnsiTheme="majorHAnsi"/>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64.1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oV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" filled="f" stroked="f">
              <v:textbox>
                <w:txbxContent>
                  <w:p w14:paraId="3DBD5F27" w14:textId="03D74388" w:rsidR="00DB60C9" w:rsidRPr="00461FFF" w:rsidRDefault="00DB60C9" w:rsidP="00154BD3">
                    <w:pPr>
                      <w:rPr>
                        <w:rFonts w:asciiTheme="majorHAnsi" w:hAnsiTheme="majorHAnsi"/>
                        <w:b/>
                        <w:color w:val="444444"/>
                        <w:sz w:val="15"/>
                        <w:szCs w:val="15"/>
                      </w:rPr>
                    </w:pPr>
                    <w:r w:rsidRPr="00461FFF">
                      <w:rPr>
                        <w:rFonts w:asciiTheme="majorHAnsi" w:hAnsiTheme="majorHAnsi"/>
                        <w:b/>
                        <w:color w:val="444444"/>
                        <w:sz w:val="15"/>
                        <w:szCs w:val="15"/>
                      </w:rPr>
                      <w:t>Pressestelle</w:t>
                    </w:r>
                  </w:p>
                  <w:p w14:paraId="5F72B247" w14:textId="4924741F" w:rsidR="00DB60C9" w:rsidRPr="00461FFF" w:rsidRDefault="00C30B20" w:rsidP="00154BD3">
                    <w:pPr>
                      <w:rPr>
                        <w:rFonts w:asciiTheme="majorHAnsi" w:hAnsiTheme="majorHAnsi"/>
                        <w:b/>
                        <w:color w:val="444444"/>
                        <w:sz w:val="15"/>
                        <w:szCs w:val="15"/>
                      </w:rPr>
                    </w:pPr>
                    <w:r w:rsidRPr="00461FFF">
                      <w:rPr>
                        <w:rFonts w:asciiTheme="majorHAnsi" w:hAnsiTheme="majorHAnsi"/>
                        <w:b/>
                        <w:color w:val="444444"/>
                        <w:sz w:val="15"/>
                        <w:szCs w:val="15"/>
                      </w:rPr>
                      <w:t>PR Company GmbH</w:t>
                    </w:r>
                  </w:p>
                  <w:p w14:paraId="6BEAD53A" w14:textId="77777777" w:rsidR="00E125BE" w:rsidRPr="00461FFF" w:rsidRDefault="00E125BE" w:rsidP="00E125BE">
                    <w:pPr>
                      <w:rPr>
                        <w:rFonts w:asciiTheme="majorHAnsi" w:hAnsiTheme="majorHAnsi"/>
                        <w:color w:val="444444"/>
                        <w:sz w:val="15"/>
                        <w:szCs w:val="15"/>
                      </w:rPr>
                    </w:pPr>
                    <w:r w:rsidRPr="00461FFF">
                      <w:rPr>
                        <w:rFonts w:asciiTheme="majorHAnsi" w:hAnsiTheme="majorHAnsi"/>
                        <w:color w:val="444444"/>
                        <w:sz w:val="15"/>
                        <w:szCs w:val="15"/>
                      </w:rPr>
                      <w:t>Werner-von-Siemens-Str. 6</w:t>
                    </w:r>
                  </w:p>
                  <w:p w14:paraId="2B030E4E" w14:textId="77777777" w:rsidR="00E125BE" w:rsidRPr="00461FFF" w:rsidRDefault="00E125BE" w:rsidP="00E125BE">
                    <w:pPr>
                      <w:rPr>
                        <w:rFonts w:asciiTheme="majorHAnsi" w:hAnsiTheme="majorHAnsi"/>
                        <w:color w:val="444444"/>
                        <w:sz w:val="15"/>
                        <w:szCs w:val="15"/>
                      </w:rPr>
                    </w:pPr>
                    <w:r w:rsidRPr="00461FFF">
                      <w:rPr>
                        <w:rFonts w:asciiTheme="majorHAnsi" w:hAnsiTheme="majorHAnsi"/>
                        <w:color w:val="444444"/>
                        <w:sz w:val="15"/>
                        <w:szCs w:val="15"/>
                      </w:rPr>
                      <w:t>D-86159 Augsburg</w:t>
                    </w:r>
                  </w:p>
                  <w:p w14:paraId="16879EFC" w14:textId="77777777" w:rsidR="00E125BE" w:rsidRPr="00461FFF" w:rsidRDefault="00E125BE" w:rsidP="00154BD3">
                    <w:pPr>
                      <w:rPr>
                        <w:rFonts w:asciiTheme="majorHAnsi" w:hAnsiTheme="majorHAnsi"/>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2608" behindDoc="0" locked="0" layoutInCell="1" allowOverlap="1" wp14:anchorId="5FFBF720" wp14:editId="2077316C">
              <wp:simplePos x="0" y="0"/>
              <wp:positionH relativeFrom="column">
                <wp:posOffset>-71755</wp:posOffset>
              </wp:positionH>
              <wp:positionV relativeFrom="paragraph">
                <wp:posOffset>397510</wp:posOffset>
              </wp:positionV>
              <wp:extent cx="2171700" cy="54229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845C" w14:textId="77777777" w:rsidR="00CC2B20" w:rsidRPr="00461FFF" w:rsidRDefault="00CC2B20" w:rsidP="007D6206">
                          <w:pPr>
                            <w:rPr>
                              <w:rFonts w:asciiTheme="majorHAnsi" w:hAnsiTheme="majorHAnsi"/>
                              <w:b/>
                              <w:color w:val="444444"/>
                              <w:sz w:val="15"/>
                              <w:szCs w:val="15"/>
                            </w:rPr>
                          </w:pPr>
                          <w:r w:rsidRPr="00461FFF">
                            <w:rPr>
                              <w:rFonts w:asciiTheme="majorHAnsi" w:hAnsiTheme="majorHAnsi"/>
                              <w:b/>
                              <w:color w:val="444444"/>
                              <w:sz w:val="15"/>
                              <w:szCs w:val="15"/>
                            </w:rPr>
                            <w:t>IBU Institut Bauen</w:t>
                          </w:r>
                        </w:p>
                        <w:p w14:paraId="43AC3C99" w14:textId="12BC8548" w:rsidR="00DB60C9" w:rsidRPr="00461FFF" w:rsidRDefault="00CC2B20" w:rsidP="007D6206">
                          <w:pPr>
                            <w:rPr>
                              <w:rFonts w:asciiTheme="majorHAnsi" w:hAnsiTheme="majorHAnsi"/>
                              <w:b/>
                              <w:color w:val="444444"/>
                              <w:sz w:val="15"/>
                              <w:szCs w:val="15"/>
                            </w:rPr>
                          </w:pPr>
                          <w:r w:rsidRPr="00461FFF">
                            <w:rPr>
                              <w:rFonts w:asciiTheme="majorHAnsi" w:hAnsiTheme="majorHAnsi"/>
                              <w:b/>
                              <w:color w:val="444444"/>
                              <w:sz w:val="15"/>
                              <w:szCs w:val="15"/>
                            </w:rPr>
                            <w:t>und Umwelt e.V.</w:t>
                          </w:r>
                        </w:p>
                        <w:p w14:paraId="419D9046" w14:textId="31273583" w:rsidR="00DB60C9" w:rsidRPr="00461FFF" w:rsidRDefault="00CC2B20" w:rsidP="007D6206">
                          <w:pPr>
                            <w:rPr>
                              <w:rFonts w:asciiTheme="majorHAnsi" w:hAnsiTheme="majorHAnsi"/>
                              <w:color w:val="444444"/>
                              <w:sz w:val="15"/>
                              <w:szCs w:val="15"/>
                            </w:rPr>
                          </w:pPr>
                          <w:r w:rsidRPr="00461FFF">
                            <w:rPr>
                              <w:rFonts w:asciiTheme="majorHAnsi" w:hAnsiTheme="majorHAnsi"/>
                              <w:color w:val="444444"/>
                              <w:sz w:val="15"/>
                              <w:szCs w:val="15"/>
                            </w:rPr>
                            <w:t>Panoramastraße 1</w:t>
                          </w:r>
                        </w:p>
                        <w:p w14:paraId="54B4AD56" w14:textId="58D63D43" w:rsidR="00DB60C9" w:rsidRPr="00461FFF" w:rsidRDefault="00DB60C9" w:rsidP="007D6206">
                          <w:pPr>
                            <w:rPr>
                              <w:rFonts w:asciiTheme="majorHAnsi" w:hAnsiTheme="majorHAnsi"/>
                              <w:color w:val="444444"/>
                              <w:sz w:val="15"/>
                              <w:szCs w:val="15"/>
                            </w:rPr>
                          </w:pPr>
                          <w:r w:rsidRPr="00461FFF">
                            <w:rPr>
                              <w:rFonts w:asciiTheme="majorHAnsi" w:hAnsiTheme="majorHAnsi"/>
                              <w:color w:val="444444"/>
                              <w:sz w:val="15"/>
                              <w:szCs w:val="15"/>
                            </w:rPr>
                            <w:t>D-</w:t>
                          </w:r>
                          <w:r w:rsidR="00CC2B20" w:rsidRPr="00461FFF">
                            <w:rPr>
                              <w:rFonts w:asciiTheme="majorHAnsi" w:hAnsiTheme="majorHAnsi"/>
                              <w:color w:val="444444"/>
                              <w:sz w:val="15"/>
                              <w:szCs w:val="15"/>
                            </w:rPr>
                            <w:t>10178 Berlin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6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etuQIAAME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" filled="f" stroked="f">
              <v:textbox>
                <w:txbxContent>
                  <w:p w14:paraId="41A2845C" w14:textId="77777777" w:rsidR="00CC2B20" w:rsidRPr="00461FFF" w:rsidRDefault="00CC2B20" w:rsidP="007D6206">
                    <w:pPr>
                      <w:rPr>
                        <w:rFonts w:asciiTheme="majorHAnsi" w:hAnsiTheme="majorHAnsi"/>
                        <w:b/>
                        <w:color w:val="444444"/>
                        <w:sz w:val="15"/>
                        <w:szCs w:val="15"/>
                      </w:rPr>
                    </w:pPr>
                    <w:r w:rsidRPr="00461FFF">
                      <w:rPr>
                        <w:rFonts w:asciiTheme="majorHAnsi" w:hAnsiTheme="majorHAnsi"/>
                        <w:b/>
                        <w:color w:val="444444"/>
                        <w:sz w:val="15"/>
                        <w:szCs w:val="15"/>
                      </w:rPr>
                      <w:t>IBU Institut Bauen</w:t>
                    </w:r>
                  </w:p>
                  <w:p w14:paraId="43AC3C99" w14:textId="12BC8548" w:rsidR="00DB60C9" w:rsidRPr="00461FFF" w:rsidRDefault="00CC2B20" w:rsidP="007D6206">
                    <w:pPr>
                      <w:rPr>
                        <w:rFonts w:asciiTheme="majorHAnsi" w:hAnsiTheme="majorHAnsi"/>
                        <w:b/>
                        <w:color w:val="444444"/>
                        <w:sz w:val="15"/>
                        <w:szCs w:val="15"/>
                      </w:rPr>
                    </w:pPr>
                    <w:r w:rsidRPr="00461FFF">
                      <w:rPr>
                        <w:rFonts w:asciiTheme="majorHAnsi" w:hAnsiTheme="majorHAnsi"/>
                        <w:b/>
                        <w:color w:val="444444"/>
                        <w:sz w:val="15"/>
                        <w:szCs w:val="15"/>
                      </w:rPr>
                      <w:t>und Umwelt e.V.</w:t>
                    </w:r>
                  </w:p>
                  <w:p w14:paraId="419D9046" w14:textId="31273583" w:rsidR="00DB60C9" w:rsidRPr="00461FFF" w:rsidRDefault="00CC2B20" w:rsidP="007D6206">
                    <w:pPr>
                      <w:rPr>
                        <w:rFonts w:asciiTheme="majorHAnsi" w:hAnsiTheme="majorHAnsi"/>
                        <w:color w:val="444444"/>
                        <w:sz w:val="15"/>
                        <w:szCs w:val="15"/>
                      </w:rPr>
                    </w:pPr>
                    <w:r w:rsidRPr="00461FFF">
                      <w:rPr>
                        <w:rFonts w:asciiTheme="majorHAnsi" w:hAnsiTheme="majorHAnsi"/>
                        <w:color w:val="444444"/>
                        <w:sz w:val="15"/>
                        <w:szCs w:val="15"/>
                      </w:rPr>
                      <w:t>Panoramastraße 1</w:t>
                    </w:r>
                  </w:p>
                  <w:p w14:paraId="54B4AD56" w14:textId="58D63D43" w:rsidR="00DB60C9" w:rsidRPr="00461FFF" w:rsidRDefault="00DB60C9" w:rsidP="007D6206">
                    <w:pPr>
                      <w:rPr>
                        <w:rFonts w:asciiTheme="majorHAnsi" w:hAnsiTheme="majorHAnsi"/>
                        <w:color w:val="444444"/>
                        <w:sz w:val="15"/>
                        <w:szCs w:val="15"/>
                      </w:rPr>
                    </w:pPr>
                    <w:r w:rsidRPr="00461FFF">
                      <w:rPr>
                        <w:rFonts w:asciiTheme="majorHAnsi" w:hAnsiTheme="majorHAnsi"/>
                        <w:color w:val="444444"/>
                        <w:sz w:val="15"/>
                        <w:szCs w:val="15"/>
                      </w:rPr>
                      <w:t>D-</w:t>
                    </w:r>
                    <w:r w:rsidR="00CC2B20" w:rsidRPr="00461FFF">
                      <w:rPr>
                        <w:rFonts w:asciiTheme="majorHAnsi" w:hAnsiTheme="majorHAnsi"/>
                        <w:color w:val="444444"/>
                        <w:sz w:val="15"/>
                        <w:szCs w:val="15"/>
                      </w:rPr>
                      <w:t>10178 Berlin</w:t>
                    </w:r>
                  </w:p>
                </w:txbxContent>
              </v:textbox>
            </v:shape>
          </w:pict>
        </mc:Fallback>
      </mc:AlternateContent>
    </w:r>
    <w:r w:rsidR="00256456" w:rsidRPr="004B58B7">
      <w:rPr>
        <w:noProof/>
        <w:color w:val="444444"/>
      </w:rPr>
      <mc:AlternateContent>
        <mc:Choice Requires="wps">
          <w:drawing>
            <wp:anchor distT="0" distB="0" distL="114300" distR="114300" simplePos="0" relativeHeight="251656192" behindDoc="0" locked="0" layoutInCell="1" allowOverlap="1" wp14:anchorId="07FE1D6B" wp14:editId="7027236C">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Pr="00461FFF" w:rsidRDefault="00C30B20" w:rsidP="00C30B20">
                          <w:pPr>
                            <w:rPr>
                              <w:rFonts w:asciiTheme="majorHAnsi" w:hAnsiTheme="majorHAnsi"/>
                              <w:color w:val="444444"/>
                              <w:sz w:val="15"/>
                              <w:szCs w:val="15"/>
                            </w:rPr>
                          </w:pPr>
                          <w:r w:rsidRPr="00461FFF">
                            <w:rPr>
                              <w:rFonts w:asciiTheme="majorHAnsi" w:hAnsiTheme="majorHAnsi"/>
                              <w:color w:val="444444"/>
                              <w:sz w:val="15"/>
                              <w:szCs w:val="15"/>
                            </w:rPr>
                            <w:t>Tel. +49 (0) 821 / 258 93 00</w:t>
                          </w:r>
                        </w:p>
                        <w:p w14:paraId="501E51F6" w14:textId="2BC4FBBB" w:rsidR="00007D3D" w:rsidRPr="00461FFF" w:rsidRDefault="00007D3D" w:rsidP="00C30B20">
                          <w:pPr>
                            <w:rPr>
                              <w:rFonts w:asciiTheme="majorHAnsi" w:hAnsiTheme="majorHAnsi"/>
                              <w:color w:val="444444"/>
                              <w:sz w:val="15"/>
                              <w:szCs w:val="15"/>
                            </w:rPr>
                          </w:pPr>
                          <w:r w:rsidRPr="00461FFF">
                            <w:rPr>
                              <w:rFonts w:asciiTheme="majorHAnsi" w:hAnsiTheme="majorHAnsi"/>
                              <w:color w:val="444444"/>
                              <w:sz w:val="15"/>
                              <w:szCs w:val="15"/>
                            </w:rPr>
                            <w:t>Fax +49 (0) 821/ 258 93 01</w:t>
                          </w:r>
                        </w:p>
                        <w:p w14:paraId="52564C17" w14:textId="7CE0A6FF" w:rsidR="00E125BE" w:rsidRPr="00461FFF" w:rsidRDefault="00007D3D" w:rsidP="00C30B20">
                          <w:pPr>
                            <w:rPr>
                              <w:rFonts w:asciiTheme="majorHAnsi" w:hAnsiTheme="majorHAnsi"/>
                              <w:color w:val="444444"/>
                              <w:sz w:val="15"/>
                              <w:szCs w:val="15"/>
                            </w:rPr>
                          </w:pPr>
                          <w:r w:rsidRPr="00461FFF">
                            <w:rPr>
                              <w:rFonts w:asciiTheme="majorHAnsi" w:hAnsiTheme="majorHAnsi"/>
                              <w:color w:val="444444"/>
                              <w:sz w:val="15"/>
                              <w:szCs w:val="15"/>
                            </w:rPr>
                            <w:t>e</w:t>
                          </w:r>
                          <w:r w:rsidR="00E125BE" w:rsidRPr="00461FFF">
                            <w:rPr>
                              <w:rFonts w:asciiTheme="majorHAnsi" w:hAnsiTheme="majorHAnsi"/>
                              <w:color w:val="444444"/>
                              <w:sz w:val="15"/>
                              <w:szCs w:val="15"/>
                            </w:rPr>
                            <w:t xml:space="preserve">-Mail: </w:t>
                          </w:r>
                          <w:r w:rsidR="00656714" w:rsidRPr="00461FFF">
                            <w:rPr>
                              <w:rFonts w:asciiTheme="majorHAnsi" w:hAnsiTheme="majorHAnsi"/>
                              <w:color w:val="444444"/>
                              <w:sz w:val="15"/>
                              <w:szCs w:val="15"/>
                            </w:rPr>
                            <w:t>dliebing</w:t>
                          </w:r>
                          <w:r w:rsidR="00E125BE" w:rsidRPr="00461FFF">
                            <w:rPr>
                              <w:rFonts w:asciiTheme="majorHAnsi" w:hAnsiTheme="majorHAnsi"/>
                              <w:color w:val="444444"/>
                              <w:sz w:val="15"/>
                              <w:szCs w:val="15"/>
                            </w:rPr>
                            <w:t>@prcompany.de</w:t>
                          </w:r>
                        </w:p>
                        <w:p w14:paraId="1D1C5785" w14:textId="3EE99B8C" w:rsidR="00DB60C9" w:rsidRPr="00461FFF" w:rsidRDefault="00C30B20" w:rsidP="00C30B20">
                          <w:pPr>
                            <w:rPr>
                              <w:rFonts w:asciiTheme="majorHAnsi" w:hAnsiTheme="majorHAnsi"/>
                              <w:color w:val="444444"/>
                              <w:sz w:val="15"/>
                              <w:szCs w:val="15"/>
                            </w:rPr>
                          </w:pPr>
                          <w:r w:rsidRPr="00461FFF">
                            <w:rPr>
                              <w:rFonts w:asciiTheme="majorHAnsi" w:hAnsiTheme="majorHAnsi"/>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Z9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Z56Z9twIAAMEF&#10;AAAOAAAAAAAAAAAAAAAAAC4CAABkcnMvZTJvRG9jLnhtbFBLAQItABQABgAIAAAAIQDYpZg43AAA&#10;AAsBAAAPAAAAAAAAAAAAAAAAABEFAABkcnMvZG93bnJldi54bWxQSwUGAAAAAAQABADzAAAAGgYA&#10;AAAA&#10;" filled="f" stroked="f">
              <v:textbox>
                <w:txbxContent>
                  <w:p w14:paraId="261CEE2B" w14:textId="19E71D28" w:rsidR="00C30B20" w:rsidRPr="00461FFF" w:rsidRDefault="00C30B20" w:rsidP="00C30B20">
                    <w:pPr>
                      <w:rPr>
                        <w:rFonts w:asciiTheme="majorHAnsi" w:hAnsiTheme="majorHAnsi"/>
                        <w:color w:val="444444"/>
                        <w:sz w:val="15"/>
                        <w:szCs w:val="15"/>
                      </w:rPr>
                    </w:pPr>
                    <w:r w:rsidRPr="00461FFF">
                      <w:rPr>
                        <w:rFonts w:asciiTheme="majorHAnsi" w:hAnsiTheme="majorHAnsi"/>
                        <w:color w:val="444444"/>
                        <w:sz w:val="15"/>
                        <w:szCs w:val="15"/>
                      </w:rPr>
                      <w:t>Tel. +49 (0) 821 / 258 93 00</w:t>
                    </w:r>
                  </w:p>
                  <w:p w14:paraId="501E51F6" w14:textId="2BC4FBBB" w:rsidR="00007D3D" w:rsidRPr="00461FFF" w:rsidRDefault="00007D3D" w:rsidP="00C30B20">
                    <w:pPr>
                      <w:rPr>
                        <w:rFonts w:asciiTheme="majorHAnsi" w:hAnsiTheme="majorHAnsi"/>
                        <w:color w:val="444444"/>
                        <w:sz w:val="15"/>
                        <w:szCs w:val="15"/>
                      </w:rPr>
                    </w:pPr>
                    <w:r w:rsidRPr="00461FFF">
                      <w:rPr>
                        <w:rFonts w:asciiTheme="majorHAnsi" w:hAnsiTheme="majorHAnsi"/>
                        <w:color w:val="444444"/>
                        <w:sz w:val="15"/>
                        <w:szCs w:val="15"/>
                      </w:rPr>
                      <w:t>Fax +49 (0) 821/ 258 93 01</w:t>
                    </w:r>
                  </w:p>
                  <w:p w14:paraId="52564C17" w14:textId="7CE0A6FF" w:rsidR="00E125BE" w:rsidRPr="00461FFF" w:rsidRDefault="00007D3D" w:rsidP="00C30B20">
                    <w:pPr>
                      <w:rPr>
                        <w:rFonts w:asciiTheme="majorHAnsi" w:hAnsiTheme="majorHAnsi"/>
                        <w:color w:val="444444"/>
                        <w:sz w:val="15"/>
                        <w:szCs w:val="15"/>
                      </w:rPr>
                    </w:pPr>
                    <w:r w:rsidRPr="00461FFF">
                      <w:rPr>
                        <w:rFonts w:asciiTheme="majorHAnsi" w:hAnsiTheme="majorHAnsi"/>
                        <w:color w:val="444444"/>
                        <w:sz w:val="15"/>
                        <w:szCs w:val="15"/>
                      </w:rPr>
                      <w:t>e</w:t>
                    </w:r>
                    <w:r w:rsidR="00E125BE" w:rsidRPr="00461FFF">
                      <w:rPr>
                        <w:rFonts w:asciiTheme="majorHAnsi" w:hAnsiTheme="majorHAnsi"/>
                        <w:color w:val="444444"/>
                        <w:sz w:val="15"/>
                        <w:szCs w:val="15"/>
                      </w:rPr>
                      <w:t xml:space="preserve">-Mail: </w:t>
                    </w:r>
                    <w:r w:rsidR="00656714" w:rsidRPr="00461FFF">
                      <w:rPr>
                        <w:rFonts w:asciiTheme="majorHAnsi" w:hAnsiTheme="majorHAnsi"/>
                        <w:color w:val="444444"/>
                        <w:sz w:val="15"/>
                        <w:szCs w:val="15"/>
                      </w:rPr>
                      <w:t>dliebing</w:t>
                    </w:r>
                    <w:r w:rsidR="00E125BE" w:rsidRPr="00461FFF">
                      <w:rPr>
                        <w:rFonts w:asciiTheme="majorHAnsi" w:hAnsiTheme="majorHAnsi"/>
                        <w:color w:val="444444"/>
                        <w:sz w:val="15"/>
                        <w:szCs w:val="15"/>
                      </w:rPr>
                      <w:t>@prcompany.de</w:t>
                    </w:r>
                  </w:p>
                  <w:p w14:paraId="1D1C5785" w14:textId="3EE99B8C" w:rsidR="00DB60C9" w:rsidRPr="00461FFF" w:rsidRDefault="00C30B20" w:rsidP="00C30B20">
                    <w:pPr>
                      <w:rPr>
                        <w:rFonts w:asciiTheme="majorHAnsi" w:hAnsiTheme="majorHAnsi"/>
                        <w:color w:val="444444"/>
                        <w:sz w:val="15"/>
                        <w:szCs w:val="15"/>
                      </w:rPr>
                    </w:pPr>
                    <w:r w:rsidRPr="00461FFF">
                      <w:rPr>
                        <w:rFonts w:asciiTheme="majorHAnsi" w:hAnsiTheme="majorHAnsi"/>
                        <w:color w:val="444444"/>
                        <w:sz w:val="15"/>
                        <w:szCs w:val="15"/>
                      </w:rPr>
                      <w:t>www.prcompany.de</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2"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3"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14"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15"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6"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AA3B1" w14:textId="77777777" w:rsidR="00676513" w:rsidRDefault="00676513">
      <w:r>
        <w:separator/>
      </w:r>
    </w:p>
  </w:footnote>
  <w:footnote w:type="continuationSeparator" w:id="0">
    <w:p w14:paraId="114EF4BA" w14:textId="77777777" w:rsidR="00676513" w:rsidRDefault="0067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461FFF" w:rsidRDefault="00841046" w:rsidP="00366196">
    <w:pPr>
      <w:pStyle w:val="Kopfzeile"/>
      <w:rPr>
        <w:rFonts w:asciiTheme="minorHAnsi" w:hAnsiTheme="minorHAnsi"/>
        <w:color w:val="444444"/>
        <w:sz w:val="28"/>
      </w:rPr>
    </w:pPr>
    <w:r w:rsidRPr="00461FFF">
      <w:rPr>
        <w:rFonts w:asciiTheme="minorHAnsi" w:hAnsiTheme="minorHAnsi"/>
        <w:noProof/>
        <w:color w:val="444444"/>
        <w:sz w:val="28"/>
      </w:rPr>
      <w:drawing>
        <wp:anchor distT="0" distB="0" distL="114300" distR="114300" simplePos="0" relativeHeight="251657728" behindDoc="1" locked="0" layoutInCell="1" allowOverlap="1" wp14:anchorId="1880884F" wp14:editId="56872BD2">
          <wp:simplePos x="0" y="0"/>
          <wp:positionH relativeFrom="column">
            <wp:posOffset>4872990</wp:posOffset>
          </wp:positionH>
          <wp:positionV relativeFrom="paragraph">
            <wp:posOffset>-123190</wp:posOffset>
          </wp:positionV>
          <wp:extent cx="917575" cy="1033145"/>
          <wp:effectExtent l="0" t="0" r="0" b="0"/>
          <wp:wrapTight wrapText="bothSides">
            <wp:wrapPolygon edited="0">
              <wp:start x="0" y="0"/>
              <wp:lineTo x="0" y="21109"/>
              <wp:lineTo x="21077" y="21109"/>
              <wp:lineTo x="21077" y="0"/>
              <wp:lineTo x="0" y="0"/>
            </wp:wrapPolygon>
          </wp:wrapTight>
          <wp:docPr id="6"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757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461FFF" w:rsidRDefault="00DB60C9" w:rsidP="00C56199">
    <w:pPr>
      <w:pStyle w:val="Kopfzeile"/>
      <w:tabs>
        <w:tab w:val="clear" w:pos="4536"/>
        <w:tab w:val="clear" w:pos="9072"/>
        <w:tab w:val="left" w:pos="7440"/>
      </w:tabs>
      <w:rPr>
        <w:rFonts w:asciiTheme="minorHAnsi" w:hAnsiTheme="minorHAnsi"/>
        <w:color w:val="444444"/>
        <w:sz w:val="28"/>
      </w:rPr>
    </w:pPr>
  </w:p>
  <w:p w14:paraId="0D3BD4B4" w14:textId="3083788D" w:rsidR="00DB60C9" w:rsidRPr="00461FFF" w:rsidRDefault="00DB60C9" w:rsidP="00366196">
    <w:pPr>
      <w:pStyle w:val="Kopfzeile"/>
      <w:rPr>
        <w:rFonts w:asciiTheme="minorHAnsi" w:hAnsiTheme="minorHAnsi"/>
        <w:color w:val="444444"/>
        <w:sz w:val="32"/>
        <w:szCs w:val="28"/>
      </w:rPr>
    </w:pPr>
    <w:r w:rsidRPr="00461FFF">
      <w:rPr>
        <w:rFonts w:asciiTheme="minorHAnsi" w:hAnsiTheme="minorHAnsi"/>
        <w:color w:val="444444"/>
        <w:sz w:val="40"/>
        <w:szCs w:val="28"/>
      </w:rPr>
      <w:t>PRESSE</w:t>
    </w:r>
    <w:r w:rsidR="000C1708" w:rsidRPr="00461FFF">
      <w:rPr>
        <w:rFonts w:asciiTheme="minorHAnsi" w:hAnsiTheme="minorHAnsi"/>
        <w:color w:val="444444"/>
        <w:sz w:val="40"/>
        <w:szCs w:val="28"/>
      </w:rPr>
      <w:t>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8FE"/>
    <w:rsid w:val="00030300"/>
    <w:rsid w:val="0003300B"/>
    <w:rsid w:val="00035FD3"/>
    <w:rsid w:val="00044368"/>
    <w:rsid w:val="000445FE"/>
    <w:rsid w:val="00046497"/>
    <w:rsid w:val="0004650A"/>
    <w:rsid w:val="000521DD"/>
    <w:rsid w:val="00070E23"/>
    <w:rsid w:val="00071610"/>
    <w:rsid w:val="000759F5"/>
    <w:rsid w:val="00081122"/>
    <w:rsid w:val="000828EE"/>
    <w:rsid w:val="000917E3"/>
    <w:rsid w:val="000931BF"/>
    <w:rsid w:val="0009452A"/>
    <w:rsid w:val="00094824"/>
    <w:rsid w:val="00097E37"/>
    <w:rsid w:val="000A0F95"/>
    <w:rsid w:val="000A2A20"/>
    <w:rsid w:val="000A5746"/>
    <w:rsid w:val="000B0E4F"/>
    <w:rsid w:val="000B2C35"/>
    <w:rsid w:val="000B5FFF"/>
    <w:rsid w:val="000C1708"/>
    <w:rsid w:val="000C4786"/>
    <w:rsid w:val="000C4CFD"/>
    <w:rsid w:val="000C4F76"/>
    <w:rsid w:val="000C5EA1"/>
    <w:rsid w:val="000C685C"/>
    <w:rsid w:val="000D12C6"/>
    <w:rsid w:val="000D593B"/>
    <w:rsid w:val="000D5C67"/>
    <w:rsid w:val="000D623A"/>
    <w:rsid w:val="000E1DBE"/>
    <w:rsid w:val="000E2F0A"/>
    <w:rsid w:val="000E5C00"/>
    <w:rsid w:val="000F00F6"/>
    <w:rsid w:val="000F1E32"/>
    <w:rsid w:val="000F4028"/>
    <w:rsid w:val="00106520"/>
    <w:rsid w:val="00110BC0"/>
    <w:rsid w:val="00112769"/>
    <w:rsid w:val="00114A9F"/>
    <w:rsid w:val="00115DF6"/>
    <w:rsid w:val="00117B38"/>
    <w:rsid w:val="00120830"/>
    <w:rsid w:val="00121FEF"/>
    <w:rsid w:val="00123766"/>
    <w:rsid w:val="00123A0A"/>
    <w:rsid w:val="001243E0"/>
    <w:rsid w:val="00124959"/>
    <w:rsid w:val="001275BC"/>
    <w:rsid w:val="00127925"/>
    <w:rsid w:val="00130666"/>
    <w:rsid w:val="00136B60"/>
    <w:rsid w:val="00140476"/>
    <w:rsid w:val="00142DB0"/>
    <w:rsid w:val="001434FA"/>
    <w:rsid w:val="00144AB4"/>
    <w:rsid w:val="001461CE"/>
    <w:rsid w:val="001469CC"/>
    <w:rsid w:val="001469D2"/>
    <w:rsid w:val="0014731C"/>
    <w:rsid w:val="001508A1"/>
    <w:rsid w:val="00151BA5"/>
    <w:rsid w:val="001528E2"/>
    <w:rsid w:val="00152B61"/>
    <w:rsid w:val="0015446C"/>
    <w:rsid w:val="00154BD3"/>
    <w:rsid w:val="001574D0"/>
    <w:rsid w:val="00157E3D"/>
    <w:rsid w:val="00164320"/>
    <w:rsid w:val="00164D12"/>
    <w:rsid w:val="0016618E"/>
    <w:rsid w:val="00170127"/>
    <w:rsid w:val="00180F05"/>
    <w:rsid w:val="001820F9"/>
    <w:rsid w:val="00183C51"/>
    <w:rsid w:val="00184758"/>
    <w:rsid w:val="00184B3F"/>
    <w:rsid w:val="00185078"/>
    <w:rsid w:val="00186800"/>
    <w:rsid w:val="00186F4E"/>
    <w:rsid w:val="00187141"/>
    <w:rsid w:val="001903FC"/>
    <w:rsid w:val="00190FDE"/>
    <w:rsid w:val="0019260E"/>
    <w:rsid w:val="00197A7B"/>
    <w:rsid w:val="00197DD2"/>
    <w:rsid w:val="001A1761"/>
    <w:rsid w:val="001A246B"/>
    <w:rsid w:val="001A2C76"/>
    <w:rsid w:val="001A7E8C"/>
    <w:rsid w:val="001B2397"/>
    <w:rsid w:val="001B3385"/>
    <w:rsid w:val="001B34B7"/>
    <w:rsid w:val="001B5B9A"/>
    <w:rsid w:val="001B7D01"/>
    <w:rsid w:val="001C0059"/>
    <w:rsid w:val="001C0ABD"/>
    <w:rsid w:val="001C23FE"/>
    <w:rsid w:val="001C7448"/>
    <w:rsid w:val="001C79FD"/>
    <w:rsid w:val="001D2984"/>
    <w:rsid w:val="001D3EDE"/>
    <w:rsid w:val="001D6490"/>
    <w:rsid w:val="001D65C3"/>
    <w:rsid w:val="001E34F2"/>
    <w:rsid w:val="001E3FBC"/>
    <w:rsid w:val="001E3FDE"/>
    <w:rsid w:val="001E462C"/>
    <w:rsid w:val="001E4662"/>
    <w:rsid w:val="001E4F05"/>
    <w:rsid w:val="001E4FAD"/>
    <w:rsid w:val="001E6AE9"/>
    <w:rsid w:val="001F2750"/>
    <w:rsid w:val="001F3B4E"/>
    <w:rsid w:val="001F4829"/>
    <w:rsid w:val="001F505F"/>
    <w:rsid w:val="001F63C3"/>
    <w:rsid w:val="00200249"/>
    <w:rsid w:val="002024A9"/>
    <w:rsid w:val="00203395"/>
    <w:rsid w:val="00204FEB"/>
    <w:rsid w:val="002066CA"/>
    <w:rsid w:val="002069D5"/>
    <w:rsid w:val="00207E72"/>
    <w:rsid w:val="002126FA"/>
    <w:rsid w:val="00212B88"/>
    <w:rsid w:val="00215B35"/>
    <w:rsid w:val="0021678B"/>
    <w:rsid w:val="00216BEB"/>
    <w:rsid w:val="00216F0B"/>
    <w:rsid w:val="0022197E"/>
    <w:rsid w:val="0022211A"/>
    <w:rsid w:val="0022279D"/>
    <w:rsid w:val="0022298B"/>
    <w:rsid w:val="0022338D"/>
    <w:rsid w:val="00232030"/>
    <w:rsid w:val="0023297C"/>
    <w:rsid w:val="00235FE2"/>
    <w:rsid w:val="00243A07"/>
    <w:rsid w:val="002462D7"/>
    <w:rsid w:val="00250D21"/>
    <w:rsid w:val="00250FEC"/>
    <w:rsid w:val="00252C06"/>
    <w:rsid w:val="00253701"/>
    <w:rsid w:val="00255F13"/>
    <w:rsid w:val="00256456"/>
    <w:rsid w:val="002602F3"/>
    <w:rsid w:val="002620A6"/>
    <w:rsid w:val="00263CDD"/>
    <w:rsid w:val="0026595E"/>
    <w:rsid w:val="00267F00"/>
    <w:rsid w:val="00271853"/>
    <w:rsid w:val="00271B27"/>
    <w:rsid w:val="00277264"/>
    <w:rsid w:val="00277315"/>
    <w:rsid w:val="00280693"/>
    <w:rsid w:val="002835C2"/>
    <w:rsid w:val="00283817"/>
    <w:rsid w:val="00285C23"/>
    <w:rsid w:val="00285EBE"/>
    <w:rsid w:val="002867BB"/>
    <w:rsid w:val="002878EC"/>
    <w:rsid w:val="00290AE2"/>
    <w:rsid w:val="00290C1E"/>
    <w:rsid w:val="00291FE4"/>
    <w:rsid w:val="00293DC3"/>
    <w:rsid w:val="00294C3B"/>
    <w:rsid w:val="002968FA"/>
    <w:rsid w:val="002A03D8"/>
    <w:rsid w:val="002A2954"/>
    <w:rsid w:val="002A5923"/>
    <w:rsid w:val="002A5D96"/>
    <w:rsid w:val="002A739E"/>
    <w:rsid w:val="002B2327"/>
    <w:rsid w:val="002B512B"/>
    <w:rsid w:val="002B5D95"/>
    <w:rsid w:val="002B66EA"/>
    <w:rsid w:val="002C1929"/>
    <w:rsid w:val="002C4FB0"/>
    <w:rsid w:val="002C780E"/>
    <w:rsid w:val="002D42D4"/>
    <w:rsid w:val="002D4C42"/>
    <w:rsid w:val="002D6A51"/>
    <w:rsid w:val="002E1B37"/>
    <w:rsid w:val="002E492A"/>
    <w:rsid w:val="002E671F"/>
    <w:rsid w:val="002E71D4"/>
    <w:rsid w:val="002E7583"/>
    <w:rsid w:val="002F07BE"/>
    <w:rsid w:val="002F1E17"/>
    <w:rsid w:val="002F22F9"/>
    <w:rsid w:val="002F2EAF"/>
    <w:rsid w:val="002F6D81"/>
    <w:rsid w:val="002F711E"/>
    <w:rsid w:val="002F7ED9"/>
    <w:rsid w:val="00301981"/>
    <w:rsid w:val="00307D6E"/>
    <w:rsid w:val="003147FC"/>
    <w:rsid w:val="0032093B"/>
    <w:rsid w:val="00325475"/>
    <w:rsid w:val="0032701A"/>
    <w:rsid w:val="00327641"/>
    <w:rsid w:val="00330BEE"/>
    <w:rsid w:val="00333328"/>
    <w:rsid w:val="003352D9"/>
    <w:rsid w:val="003357CD"/>
    <w:rsid w:val="00335F68"/>
    <w:rsid w:val="00336C43"/>
    <w:rsid w:val="00337AB3"/>
    <w:rsid w:val="003401BB"/>
    <w:rsid w:val="003428DC"/>
    <w:rsid w:val="00343D0B"/>
    <w:rsid w:val="0034655F"/>
    <w:rsid w:val="00351503"/>
    <w:rsid w:val="0035586C"/>
    <w:rsid w:val="003561F2"/>
    <w:rsid w:val="00357165"/>
    <w:rsid w:val="003636B7"/>
    <w:rsid w:val="00365109"/>
    <w:rsid w:val="00366196"/>
    <w:rsid w:val="0037019D"/>
    <w:rsid w:val="0037067B"/>
    <w:rsid w:val="00372F49"/>
    <w:rsid w:val="00375D40"/>
    <w:rsid w:val="003760C5"/>
    <w:rsid w:val="003771DD"/>
    <w:rsid w:val="00382718"/>
    <w:rsid w:val="0038300C"/>
    <w:rsid w:val="003841A5"/>
    <w:rsid w:val="0038556B"/>
    <w:rsid w:val="00387EEA"/>
    <w:rsid w:val="00391580"/>
    <w:rsid w:val="0039370B"/>
    <w:rsid w:val="00395E79"/>
    <w:rsid w:val="00397A42"/>
    <w:rsid w:val="00397D73"/>
    <w:rsid w:val="003A6AAC"/>
    <w:rsid w:val="003A7549"/>
    <w:rsid w:val="003A767A"/>
    <w:rsid w:val="003B2E5A"/>
    <w:rsid w:val="003B53FF"/>
    <w:rsid w:val="003B6928"/>
    <w:rsid w:val="003C096A"/>
    <w:rsid w:val="003C2A8D"/>
    <w:rsid w:val="003C2EDD"/>
    <w:rsid w:val="003C497F"/>
    <w:rsid w:val="003C4B52"/>
    <w:rsid w:val="003C5A20"/>
    <w:rsid w:val="003C5F2D"/>
    <w:rsid w:val="003C6750"/>
    <w:rsid w:val="003D08A0"/>
    <w:rsid w:val="003D2FA2"/>
    <w:rsid w:val="003D36DD"/>
    <w:rsid w:val="003D45FD"/>
    <w:rsid w:val="003D6402"/>
    <w:rsid w:val="003E0264"/>
    <w:rsid w:val="003E18AF"/>
    <w:rsid w:val="003E1AD6"/>
    <w:rsid w:val="003E3582"/>
    <w:rsid w:val="003E5A88"/>
    <w:rsid w:val="003E6231"/>
    <w:rsid w:val="003F0FDF"/>
    <w:rsid w:val="003F20AF"/>
    <w:rsid w:val="003F2244"/>
    <w:rsid w:val="003F53E4"/>
    <w:rsid w:val="003F5FE9"/>
    <w:rsid w:val="003F654B"/>
    <w:rsid w:val="003F684D"/>
    <w:rsid w:val="003F7A13"/>
    <w:rsid w:val="003F7A90"/>
    <w:rsid w:val="004106F2"/>
    <w:rsid w:val="00413EE2"/>
    <w:rsid w:val="00414BCC"/>
    <w:rsid w:val="004202EC"/>
    <w:rsid w:val="00426955"/>
    <w:rsid w:val="0043067D"/>
    <w:rsid w:val="004358B2"/>
    <w:rsid w:val="00435ED9"/>
    <w:rsid w:val="0043683D"/>
    <w:rsid w:val="0044562A"/>
    <w:rsid w:val="004479BE"/>
    <w:rsid w:val="00447C7F"/>
    <w:rsid w:val="00450CDA"/>
    <w:rsid w:val="0045222F"/>
    <w:rsid w:val="0046134E"/>
    <w:rsid w:val="00461FFF"/>
    <w:rsid w:val="00471888"/>
    <w:rsid w:val="0047783C"/>
    <w:rsid w:val="00481712"/>
    <w:rsid w:val="00481933"/>
    <w:rsid w:val="00484152"/>
    <w:rsid w:val="004905E6"/>
    <w:rsid w:val="00493846"/>
    <w:rsid w:val="00494B71"/>
    <w:rsid w:val="00497959"/>
    <w:rsid w:val="004A16DD"/>
    <w:rsid w:val="004A2496"/>
    <w:rsid w:val="004A3768"/>
    <w:rsid w:val="004A69E0"/>
    <w:rsid w:val="004B58B7"/>
    <w:rsid w:val="004B5C8F"/>
    <w:rsid w:val="004B5F0B"/>
    <w:rsid w:val="004C06A1"/>
    <w:rsid w:val="004C1BDB"/>
    <w:rsid w:val="004C6BC4"/>
    <w:rsid w:val="004C70EE"/>
    <w:rsid w:val="004C7DE7"/>
    <w:rsid w:val="004D0790"/>
    <w:rsid w:val="004D3590"/>
    <w:rsid w:val="004D3CC7"/>
    <w:rsid w:val="004D497F"/>
    <w:rsid w:val="004D61DC"/>
    <w:rsid w:val="004D6DD3"/>
    <w:rsid w:val="004E0BEE"/>
    <w:rsid w:val="004E543B"/>
    <w:rsid w:val="004E6A3F"/>
    <w:rsid w:val="004E7343"/>
    <w:rsid w:val="004F3ED0"/>
    <w:rsid w:val="004F6F6D"/>
    <w:rsid w:val="0050072B"/>
    <w:rsid w:val="00502199"/>
    <w:rsid w:val="00502FE8"/>
    <w:rsid w:val="005068ED"/>
    <w:rsid w:val="00517FAB"/>
    <w:rsid w:val="00523906"/>
    <w:rsid w:val="005243EE"/>
    <w:rsid w:val="00524EE7"/>
    <w:rsid w:val="005300EF"/>
    <w:rsid w:val="0053216F"/>
    <w:rsid w:val="005321E6"/>
    <w:rsid w:val="00532AFD"/>
    <w:rsid w:val="005339B6"/>
    <w:rsid w:val="00534270"/>
    <w:rsid w:val="005369AE"/>
    <w:rsid w:val="00545253"/>
    <w:rsid w:val="00552A10"/>
    <w:rsid w:val="00554C68"/>
    <w:rsid w:val="00557666"/>
    <w:rsid w:val="00563CBE"/>
    <w:rsid w:val="0056403C"/>
    <w:rsid w:val="00565DB3"/>
    <w:rsid w:val="00566231"/>
    <w:rsid w:val="00566E76"/>
    <w:rsid w:val="00567ADB"/>
    <w:rsid w:val="005700F0"/>
    <w:rsid w:val="005703A2"/>
    <w:rsid w:val="00570C68"/>
    <w:rsid w:val="00571FAB"/>
    <w:rsid w:val="00572745"/>
    <w:rsid w:val="00575FE2"/>
    <w:rsid w:val="005773C7"/>
    <w:rsid w:val="005807D2"/>
    <w:rsid w:val="005807FE"/>
    <w:rsid w:val="005820AE"/>
    <w:rsid w:val="00584174"/>
    <w:rsid w:val="00586160"/>
    <w:rsid w:val="00586C5B"/>
    <w:rsid w:val="00586CA4"/>
    <w:rsid w:val="00586D44"/>
    <w:rsid w:val="00587883"/>
    <w:rsid w:val="005955B6"/>
    <w:rsid w:val="00595B1E"/>
    <w:rsid w:val="005A2C4D"/>
    <w:rsid w:val="005A534A"/>
    <w:rsid w:val="005A748E"/>
    <w:rsid w:val="005B0C01"/>
    <w:rsid w:val="005B209E"/>
    <w:rsid w:val="005B55F6"/>
    <w:rsid w:val="005C3AC4"/>
    <w:rsid w:val="005C3F32"/>
    <w:rsid w:val="005C56B7"/>
    <w:rsid w:val="005C7177"/>
    <w:rsid w:val="005D2479"/>
    <w:rsid w:val="005D319D"/>
    <w:rsid w:val="005D39B3"/>
    <w:rsid w:val="005D4A02"/>
    <w:rsid w:val="005D5643"/>
    <w:rsid w:val="005D786A"/>
    <w:rsid w:val="005E1C1B"/>
    <w:rsid w:val="005E2CC1"/>
    <w:rsid w:val="005E4C0F"/>
    <w:rsid w:val="005E510F"/>
    <w:rsid w:val="005E5860"/>
    <w:rsid w:val="005F0AA6"/>
    <w:rsid w:val="005F13F3"/>
    <w:rsid w:val="005F31A3"/>
    <w:rsid w:val="005F3C0D"/>
    <w:rsid w:val="005F6D94"/>
    <w:rsid w:val="00600FDD"/>
    <w:rsid w:val="00602C65"/>
    <w:rsid w:val="006030BE"/>
    <w:rsid w:val="006030E9"/>
    <w:rsid w:val="00603225"/>
    <w:rsid w:val="00603862"/>
    <w:rsid w:val="00607DBB"/>
    <w:rsid w:val="00612E00"/>
    <w:rsid w:val="00617325"/>
    <w:rsid w:val="006176FE"/>
    <w:rsid w:val="00625234"/>
    <w:rsid w:val="00625AB1"/>
    <w:rsid w:val="00626C0D"/>
    <w:rsid w:val="00627B7C"/>
    <w:rsid w:val="00631134"/>
    <w:rsid w:val="00634B45"/>
    <w:rsid w:val="006355F6"/>
    <w:rsid w:val="0063594C"/>
    <w:rsid w:val="00635F68"/>
    <w:rsid w:val="00637176"/>
    <w:rsid w:val="0064058D"/>
    <w:rsid w:val="006434E2"/>
    <w:rsid w:val="006437FC"/>
    <w:rsid w:val="00644E5B"/>
    <w:rsid w:val="00644F72"/>
    <w:rsid w:val="00653293"/>
    <w:rsid w:val="00656297"/>
    <w:rsid w:val="00656714"/>
    <w:rsid w:val="00656C57"/>
    <w:rsid w:val="00660538"/>
    <w:rsid w:val="006607B8"/>
    <w:rsid w:val="00660F5A"/>
    <w:rsid w:val="00661166"/>
    <w:rsid w:val="00661D64"/>
    <w:rsid w:val="00662F9A"/>
    <w:rsid w:val="006679E6"/>
    <w:rsid w:val="00667CC0"/>
    <w:rsid w:val="00670983"/>
    <w:rsid w:val="0067280E"/>
    <w:rsid w:val="0067372A"/>
    <w:rsid w:val="00676513"/>
    <w:rsid w:val="00676BF3"/>
    <w:rsid w:val="00676DF1"/>
    <w:rsid w:val="0068172D"/>
    <w:rsid w:val="00682104"/>
    <w:rsid w:val="00682EA4"/>
    <w:rsid w:val="006832B1"/>
    <w:rsid w:val="0068339E"/>
    <w:rsid w:val="0069128A"/>
    <w:rsid w:val="006949C9"/>
    <w:rsid w:val="00694FD6"/>
    <w:rsid w:val="00695B1F"/>
    <w:rsid w:val="006A06F2"/>
    <w:rsid w:val="006A52C0"/>
    <w:rsid w:val="006A710D"/>
    <w:rsid w:val="006A7848"/>
    <w:rsid w:val="006A7B69"/>
    <w:rsid w:val="006B1F69"/>
    <w:rsid w:val="006B2F8C"/>
    <w:rsid w:val="006B34CB"/>
    <w:rsid w:val="006B3F0D"/>
    <w:rsid w:val="006B7A13"/>
    <w:rsid w:val="006C0D28"/>
    <w:rsid w:val="006C247C"/>
    <w:rsid w:val="006C2FE5"/>
    <w:rsid w:val="006C49E4"/>
    <w:rsid w:val="006C58D3"/>
    <w:rsid w:val="006D0321"/>
    <w:rsid w:val="006D37CD"/>
    <w:rsid w:val="006D4906"/>
    <w:rsid w:val="006D58CF"/>
    <w:rsid w:val="006D6F02"/>
    <w:rsid w:val="006E0799"/>
    <w:rsid w:val="006F3123"/>
    <w:rsid w:val="006F47F6"/>
    <w:rsid w:val="00700CEC"/>
    <w:rsid w:val="00705743"/>
    <w:rsid w:val="00705AE4"/>
    <w:rsid w:val="0071179A"/>
    <w:rsid w:val="00712425"/>
    <w:rsid w:val="00712462"/>
    <w:rsid w:val="0071515C"/>
    <w:rsid w:val="00717056"/>
    <w:rsid w:val="00720127"/>
    <w:rsid w:val="00721338"/>
    <w:rsid w:val="007223EA"/>
    <w:rsid w:val="00725A35"/>
    <w:rsid w:val="00727D20"/>
    <w:rsid w:val="00731388"/>
    <w:rsid w:val="00734092"/>
    <w:rsid w:val="007340C8"/>
    <w:rsid w:val="00741D9B"/>
    <w:rsid w:val="0074333A"/>
    <w:rsid w:val="0075376E"/>
    <w:rsid w:val="00755B3F"/>
    <w:rsid w:val="007636BA"/>
    <w:rsid w:val="007644A3"/>
    <w:rsid w:val="00767F42"/>
    <w:rsid w:val="007718C8"/>
    <w:rsid w:val="00771E51"/>
    <w:rsid w:val="0077417F"/>
    <w:rsid w:val="00774994"/>
    <w:rsid w:val="00777042"/>
    <w:rsid w:val="00777A3F"/>
    <w:rsid w:val="00777A7B"/>
    <w:rsid w:val="00782768"/>
    <w:rsid w:val="007828F0"/>
    <w:rsid w:val="00784377"/>
    <w:rsid w:val="00791365"/>
    <w:rsid w:val="00795F54"/>
    <w:rsid w:val="0079752F"/>
    <w:rsid w:val="007A07A9"/>
    <w:rsid w:val="007A350A"/>
    <w:rsid w:val="007A56BA"/>
    <w:rsid w:val="007B017B"/>
    <w:rsid w:val="007B08AD"/>
    <w:rsid w:val="007B395E"/>
    <w:rsid w:val="007B4485"/>
    <w:rsid w:val="007B4BDE"/>
    <w:rsid w:val="007B4E1E"/>
    <w:rsid w:val="007B542A"/>
    <w:rsid w:val="007C0E59"/>
    <w:rsid w:val="007C420A"/>
    <w:rsid w:val="007C7475"/>
    <w:rsid w:val="007C7D45"/>
    <w:rsid w:val="007D3CB2"/>
    <w:rsid w:val="007D6114"/>
    <w:rsid w:val="007D6206"/>
    <w:rsid w:val="007E0290"/>
    <w:rsid w:val="007F0004"/>
    <w:rsid w:val="007F1A5B"/>
    <w:rsid w:val="007F22C4"/>
    <w:rsid w:val="007F45FD"/>
    <w:rsid w:val="007F6442"/>
    <w:rsid w:val="007F7944"/>
    <w:rsid w:val="00803585"/>
    <w:rsid w:val="0080439C"/>
    <w:rsid w:val="00804BF9"/>
    <w:rsid w:val="00810D32"/>
    <w:rsid w:val="008139CF"/>
    <w:rsid w:val="008234E8"/>
    <w:rsid w:val="00823DF8"/>
    <w:rsid w:val="008240BB"/>
    <w:rsid w:val="00826280"/>
    <w:rsid w:val="008326FB"/>
    <w:rsid w:val="008351D8"/>
    <w:rsid w:val="00835A61"/>
    <w:rsid w:val="008366F4"/>
    <w:rsid w:val="00840FBF"/>
    <w:rsid w:val="00841046"/>
    <w:rsid w:val="00842620"/>
    <w:rsid w:val="008427B3"/>
    <w:rsid w:val="0084294B"/>
    <w:rsid w:val="00845555"/>
    <w:rsid w:val="008512E9"/>
    <w:rsid w:val="00852706"/>
    <w:rsid w:val="00852A40"/>
    <w:rsid w:val="008534FF"/>
    <w:rsid w:val="00856B53"/>
    <w:rsid w:val="00856C3F"/>
    <w:rsid w:val="0085772A"/>
    <w:rsid w:val="00857E6D"/>
    <w:rsid w:val="00860A57"/>
    <w:rsid w:val="00860B7E"/>
    <w:rsid w:val="00860C52"/>
    <w:rsid w:val="008679F0"/>
    <w:rsid w:val="0087027F"/>
    <w:rsid w:val="00873AC5"/>
    <w:rsid w:val="008800BE"/>
    <w:rsid w:val="00881C65"/>
    <w:rsid w:val="00884997"/>
    <w:rsid w:val="00886044"/>
    <w:rsid w:val="00890FF9"/>
    <w:rsid w:val="00892C43"/>
    <w:rsid w:val="00895C1D"/>
    <w:rsid w:val="008A639E"/>
    <w:rsid w:val="008B03FF"/>
    <w:rsid w:val="008B0EB1"/>
    <w:rsid w:val="008C076B"/>
    <w:rsid w:val="008C1F8B"/>
    <w:rsid w:val="008C5510"/>
    <w:rsid w:val="008C5EA4"/>
    <w:rsid w:val="008D10DA"/>
    <w:rsid w:val="008D1187"/>
    <w:rsid w:val="008D5C59"/>
    <w:rsid w:val="008D6505"/>
    <w:rsid w:val="008D6D39"/>
    <w:rsid w:val="008E62C4"/>
    <w:rsid w:val="008F00BD"/>
    <w:rsid w:val="008F100A"/>
    <w:rsid w:val="008F193F"/>
    <w:rsid w:val="008F2F3A"/>
    <w:rsid w:val="008F4BA9"/>
    <w:rsid w:val="008F5B3D"/>
    <w:rsid w:val="008F5D52"/>
    <w:rsid w:val="008F6129"/>
    <w:rsid w:val="008F657C"/>
    <w:rsid w:val="008F7E3C"/>
    <w:rsid w:val="00900559"/>
    <w:rsid w:val="00901D7B"/>
    <w:rsid w:val="00902143"/>
    <w:rsid w:val="00902FC6"/>
    <w:rsid w:val="0090514E"/>
    <w:rsid w:val="00906B35"/>
    <w:rsid w:val="009108D6"/>
    <w:rsid w:val="009112B7"/>
    <w:rsid w:val="00913363"/>
    <w:rsid w:val="00914F24"/>
    <w:rsid w:val="00920F54"/>
    <w:rsid w:val="00924F57"/>
    <w:rsid w:val="00926B9E"/>
    <w:rsid w:val="009359AE"/>
    <w:rsid w:val="00935AE7"/>
    <w:rsid w:val="00944A63"/>
    <w:rsid w:val="00947303"/>
    <w:rsid w:val="00953EA1"/>
    <w:rsid w:val="00956899"/>
    <w:rsid w:val="0096071D"/>
    <w:rsid w:val="00961110"/>
    <w:rsid w:val="00961DF2"/>
    <w:rsid w:val="00962131"/>
    <w:rsid w:val="009621DC"/>
    <w:rsid w:val="00963D61"/>
    <w:rsid w:val="00967D72"/>
    <w:rsid w:val="00971D81"/>
    <w:rsid w:val="009725C4"/>
    <w:rsid w:val="00972803"/>
    <w:rsid w:val="00973166"/>
    <w:rsid w:val="00974B9F"/>
    <w:rsid w:val="0097554D"/>
    <w:rsid w:val="00976719"/>
    <w:rsid w:val="009813DA"/>
    <w:rsid w:val="00983656"/>
    <w:rsid w:val="009841A5"/>
    <w:rsid w:val="0098486C"/>
    <w:rsid w:val="00984B93"/>
    <w:rsid w:val="0098581E"/>
    <w:rsid w:val="0098684D"/>
    <w:rsid w:val="00990DC7"/>
    <w:rsid w:val="0099274A"/>
    <w:rsid w:val="00996839"/>
    <w:rsid w:val="00997356"/>
    <w:rsid w:val="00997EEA"/>
    <w:rsid w:val="009A0EB4"/>
    <w:rsid w:val="009A121A"/>
    <w:rsid w:val="009A374F"/>
    <w:rsid w:val="009A4D7A"/>
    <w:rsid w:val="009B19FD"/>
    <w:rsid w:val="009B6B39"/>
    <w:rsid w:val="009C2D0F"/>
    <w:rsid w:val="009D09C3"/>
    <w:rsid w:val="009D3D8E"/>
    <w:rsid w:val="009D5FB4"/>
    <w:rsid w:val="009E37B4"/>
    <w:rsid w:val="009E53D0"/>
    <w:rsid w:val="009E7B0C"/>
    <w:rsid w:val="009F011A"/>
    <w:rsid w:val="009F1F2E"/>
    <w:rsid w:val="009F2D2C"/>
    <w:rsid w:val="009F379B"/>
    <w:rsid w:val="00A01286"/>
    <w:rsid w:val="00A03412"/>
    <w:rsid w:val="00A03E8A"/>
    <w:rsid w:val="00A04897"/>
    <w:rsid w:val="00A1370A"/>
    <w:rsid w:val="00A13E53"/>
    <w:rsid w:val="00A15E59"/>
    <w:rsid w:val="00A21FD8"/>
    <w:rsid w:val="00A255B8"/>
    <w:rsid w:val="00A30978"/>
    <w:rsid w:val="00A349EE"/>
    <w:rsid w:val="00A35B76"/>
    <w:rsid w:val="00A36095"/>
    <w:rsid w:val="00A37D7C"/>
    <w:rsid w:val="00A4268D"/>
    <w:rsid w:val="00A436CE"/>
    <w:rsid w:val="00A448C9"/>
    <w:rsid w:val="00A44BB3"/>
    <w:rsid w:val="00A45DCE"/>
    <w:rsid w:val="00A468F4"/>
    <w:rsid w:val="00A53B64"/>
    <w:rsid w:val="00A54FE9"/>
    <w:rsid w:val="00A5531B"/>
    <w:rsid w:val="00A56F9E"/>
    <w:rsid w:val="00A57099"/>
    <w:rsid w:val="00A61E4C"/>
    <w:rsid w:val="00A62858"/>
    <w:rsid w:val="00A62C7F"/>
    <w:rsid w:val="00A67879"/>
    <w:rsid w:val="00A71147"/>
    <w:rsid w:val="00A71A6D"/>
    <w:rsid w:val="00A74083"/>
    <w:rsid w:val="00A770AF"/>
    <w:rsid w:val="00A813C3"/>
    <w:rsid w:val="00A910E5"/>
    <w:rsid w:val="00A9299B"/>
    <w:rsid w:val="00A9552E"/>
    <w:rsid w:val="00A9785D"/>
    <w:rsid w:val="00AA0B6C"/>
    <w:rsid w:val="00AA2668"/>
    <w:rsid w:val="00AA4059"/>
    <w:rsid w:val="00AA47CF"/>
    <w:rsid w:val="00AA7361"/>
    <w:rsid w:val="00AB0670"/>
    <w:rsid w:val="00AB0D82"/>
    <w:rsid w:val="00AB0ECE"/>
    <w:rsid w:val="00AB31CF"/>
    <w:rsid w:val="00AB4C9A"/>
    <w:rsid w:val="00AB58B9"/>
    <w:rsid w:val="00AB5A4F"/>
    <w:rsid w:val="00AC08F9"/>
    <w:rsid w:val="00AC1EB3"/>
    <w:rsid w:val="00AC29E4"/>
    <w:rsid w:val="00AC33E3"/>
    <w:rsid w:val="00AC3EA3"/>
    <w:rsid w:val="00AC5325"/>
    <w:rsid w:val="00AC57F9"/>
    <w:rsid w:val="00AC7F54"/>
    <w:rsid w:val="00AD0E40"/>
    <w:rsid w:val="00AD6B7D"/>
    <w:rsid w:val="00AD7A8F"/>
    <w:rsid w:val="00AE0361"/>
    <w:rsid w:val="00AE0435"/>
    <w:rsid w:val="00AE420F"/>
    <w:rsid w:val="00AE457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30201"/>
    <w:rsid w:val="00B3096E"/>
    <w:rsid w:val="00B31DF7"/>
    <w:rsid w:val="00B34EA4"/>
    <w:rsid w:val="00B354BB"/>
    <w:rsid w:val="00B50EC7"/>
    <w:rsid w:val="00B515D3"/>
    <w:rsid w:val="00B51AAB"/>
    <w:rsid w:val="00B53E35"/>
    <w:rsid w:val="00B54104"/>
    <w:rsid w:val="00B55166"/>
    <w:rsid w:val="00B65714"/>
    <w:rsid w:val="00B67373"/>
    <w:rsid w:val="00B72EA5"/>
    <w:rsid w:val="00B81B66"/>
    <w:rsid w:val="00B81DD2"/>
    <w:rsid w:val="00B82964"/>
    <w:rsid w:val="00B83528"/>
    <w:rsid w:val="00B872F6"/>
    <w:rsid w:val="00B90E41"/>
    <w:rsid w:val="00B91D31"/>
    <w:rsid w:val="00B927AB"/>
    <w:rsid w:val="00B92AC6"/>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C0241"/>
    <w:rsid w:val="00BC3A3D"/>
    <w:rsid w:val="00BC6738"/>
    <w:rsid w:val="00BD03FD"/>
    <w:rsid w:val="00BD1C8E"/>
    <w:rsid w:val="00BD2BFC"/>
    <w:rsid w:val="00BD42DB"/>
    <w:rsid w:val="00BD457D"/>
    <w:rsid w:val="00BD522A"/>
    <w:rsid w:val="00BE0246"/>
    <w:rsid w:val="00BE02F5"/>
    <w:rsid w:val="00BE3F31"/>
    <w:rsid w:val="00BE5776"/>
    <w:rsid w:val="00BE5DA5"/>
    <w:rsid w:val="00BE61B2"/>
    <w:rsid w:val="00BE6366"/>
    <w:rsid w:val="00BE6FE3"/>
    <w:rsid w:val="00C01502"/>
    <w:rsid w:val="00C02BB3"/>
    <w:rsid w:val="00C02C02"/>
    <w:rsid w:val="00C02FB8"/>
    <w:rsid w:val="00C03A04"/>
    <w:rsid w:val="00C0444F"/>
    <w:rsid w:val="00C04861"/>
    <w:rsid w:val="00C04CDF"/>
    <w:rsid w:val="00C0650A"/>
    <w:rsid w:val="00C0794C"/>
    <w:rsid w:val="00C16119"/>
    <w:rsid w:val="00C16358"/>
    <w:rsid w:val="00C1672A"/>
    <w:rsid w:val="00C20093"/>
    <w:rsid w:val="00C24DE6"/>
    <w:rsid w:val="00C30B20"/>
    <w:rsid w:val="00C3101D"/>
    <w:rsid w:val="00C34E99"/>
    <w:rsid w:val="00C35170"/>
    <w:rsid w:val="00C36C83"/>
    <w:rsid w:val="00C3715C"/>
    <w:rsid w:val="00C45977"/>
    <w:rsid w:val="00C46282"/>
    <w:rsid w:val="00C47C65"/>
    <w:rsid w:val="00C54AEF"/>
    <w:rsid w:val="00C55159"/>
    <w:rsid w:val="00C56199"/>
    <w:rsid w:val="00C66428"/>
    <w:rsid w:val="00C71264"/>
    <w:rsid w:val="00C71923"/>
    <w:rsid w:val="00C72061"/>
    <w:rsid w:val="00C72AD1"/>
    <w:rsid w:val="00C73425"/>
    <w:rsid w:val="00C73B2F"/>
    <w:rsid w:val="00C77B8B"/>
    <w:rsid w:val="00C82F8E"/>
    <w:rsid w:val="00C83176"/>
    <w:rsid w:val="00C83779"/>
    <w:rsid w:val="00C84F2B"/>
    <w:rsid w:val="00C856A7"/>
    <w:rsid w:val="00C86528"/>
    <w:rsid w:val="00C87110"/>
    <w:rsid w:val="00C916B1"/>
    <w:rsid w:val="00C93052"/>
    <w:rsid w:val="00C931E4"/>
    <w:rsid w:val="00C93E1D"/>
    <w:rsid w:val="00C9688B"/>
    <w:rsid w:val="00C97CDA"/>
    <w:rsid w:val="00CA4B7D"/>
    <w:rsid w:val="00CA6656"/>
    <w:rsid w:val="00CA6CF6"/>
    <w:rsid w:val="00CA77CB"/>
    <w:rsid w:val="00CB0D1A"/>
    <w:rsid w:val="00CB2C32"/>
    <w:rsid w:val="00CB43C0"/>
    <w:rsid w:val="00CB4D6F"/>
    <w:rsid w:val="00CB6896"/>
    <w:rsid w:val="00CB71E3"/>
    <w:rsid w:val="00CB7546"/>
    <w:rsid w:val="00CC1349"/>
    <w:rsid w:val="00CC1B1E"/>
    <w:rsid w:val="00CC1ED0"/>
    <w:rsid w:val="00CC2662"/>
    <w:rsid w:val="00CC2B20"/>
    <w:rsid w:val="00CC449E"/>
    <w:rsid w:val="00CC4C01"/>
    <w:rsid w:val="00CD07C0"/>
    <w:rsid w:val="00CD1316"/>
    <w:rsid w:val="00CD4B5F"/>
    <w:rsid w:val="00CD61F5"/>
    <w:rsid w:val="00CE0704"/>
    <w:rsid w:val="00CE08F3"/>
    <w:rsid w:val="00CE0BD7"/>
    <w:rsid w:val="00CE4D8D"/>
    <w:rsid w:val="00CE67FF"/>
    <w:rsid w:val="00CF015E"/>
    <w:rsid w:val="00CF1125"/>
    <w:rsid w:val="00CF1247"/>
    <w:rsid w:val="00CF3183"/>
    <w:rsid w:val="00CF3CF2"/>
    <w:rsid w:val="00CF474D"/>
    <w:rsid w:val="00CF5209"/>
    <w:rsid w:val="00CF7E23"/>
    <w:rsid w:val="00D01873"/>
    <w:rsid w:val="00D01C83"/>
    <w:rsid w:val="00D02998"/>
    <w:rsid w:val="00D069CA"/>
    <w:rsid w:val="00D1111A"/>
    <w:rsid w:val="00D11779"/>
    <w:rsid w:val="00D15684"/>
    <w:rsid w:val="00D205D8"/>
    <w:rsid w:val="00D2270E"/>
    <w:rsid w:val="00D309C5"/>
    <w:rsid w:val="00D3247F"/>
    <w:rsid w:val="00D32C6C"/>
    <w:rsid w:val="00D339E3"/>
    <w:rsid w:val="00D369C1"/>
    <w:rsid w:val="00D43D83"/>
    <w:rsid w:val="00D4727D"/>
    <w:rsid w:val="00D50AC4"/>
    <w:rsid w:val="00D52D85"/>
    <w:rsid w:val="00D53115"/>
    <w:rsid w:val="00D55FC8"/>
    <w:rsid w:val="00D577EC"/>
    <w:rsid w:val="00D57899"/>
    <w:rsid w:val="00D57CA0"/>
    <w:rsid w:val="00D60340"/>
    <w:rsid w:val="00D6518A"/>
    <w:rsid w:val="00D67C83"/>
    <w:rsid w:val="00D70007"/>
    <w:rsid w:val="00D706AA"/>
    <w:rsid w:val="00D755B3"/>
    <w:rsid w:val="00D75F1F"/>
    <w:rsid w:val="00D77E57"/>
    <w:rsid w:val="00D81C0C"/>
    <w:rsid w:val="00D8259F"/>
    <w:rsid w:val="00D835A9"/>
    <w:rsid w:val="00D84D7C"/>
    <w:rsid w:val="00D87DF7"/>
    <w:rsid w:val="00D9013B"/>
    <w:rsid w:val="00D9766E"/>
    <w:rsid w:val="00D97A32"/>
    <w:rsid w:val="00DA1352"/>
    <w:rsid w:val="00DA3B8E"/>
    <w:rsid w:val="00DB248B"/>
    <w:rsid w:val="00DB3A37"/>
    <w:rsid w:val="00DB60C9"/>
    <w:rsid w:val="00DB7A62"/>
    <w:rsid w:val="00DB7EA3"/>
    <w:rsid w:val="00DC03A0"/>
    <w:rsid w:val="00DC3A69"/>
    <w:rsid w:val="00DC6FF1"/>
    <w:rsid w:val="00DC7B34"/>
    <w:rsid w:val="00DD328A"/>
    <w:rsid w:val="00DD6178"/>
    <w:rsid w:val="00DE12E0"/>
    <w:rsid w:val="00DE52A0"/>
    <w:rsid w:val="00DE530B"/>
    <w:rsid w:val="00DE75E0"/>
    <w:rsid w:val="00DE7940"/>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30EA6"/>
    <w:rsid w:val="00E41331"/>
    <w:rsid w:val="00E41DD1"/>
    <w:rsid w:val="00E43EE9"/>
    <w:rsid w:val="00E45AD8"/>
    <w:rsid w:val="00E513C5"/>
    <w:rsid w:val="00E51829"/>
    <w:rsid w:val="00E52087"/>
    <w:rsid w:val="00E55200"/>
    <w:rsid w:val="00E55886"/>
    <w:rsid w:val="00E57C45"/>
    <w:rsid w:val="00E61816"/>
    <w:rsid w:val="00E6248A"/>
    <w:rsid w:val="00E647CB"/>
    <w:rsid w:val="00E66990"/>
    <w:rsid w:val="00E66DE9"/>
    <w:rsid w:val="00E6728F"/>
    <w:rsid w:val="00E70D5C"/>
    <w:rsid w:val="00E74ED4"/>
    <w:rsid w:val="00E80C7B"/>
    <w:rsid w:val="00E8460C"/>
    <w:rsid w:val="00E852BE"/>
    <w:rsid w:val="00E911DA"/>
    <w:rsid w:val="00E92F33"/>
    <w:rsid w:val="00E96849"/>
    <w:rsid w:val="00E96DA7"/>
    <w:rsid w:val="00EA3302"/>
    <w:rsid w:val="00EB07B0"/>
    <w:rsid w:val="00EB142C"/>
    <w:rsid w:val="00EB1841"/>
    <w:rsid w:val="00EB2DE0"/>
    <w:rsid w:val="00EB7924"/>
    <w:rsid w:val="00EC6644"/>
    <w:rsid w:val="00EC6EA7"/>
    <w:rsid w:val="00ED173B"/>
    <w:rsid w:val="00ED374E"/>
    <w:rsid w:val="00ED3BC2"/>
    <w:rsid w:val="00ED4CEC"/>
    <w:rsid w:val="00ED543B"/>
    <w:rsid w:val="00ED75EC"/>
    <w:rsid w:val="00EE2000"/>
    <w:rsid w:val="00EE2B4E"/>
    <w:rsid w:val="00EE4666"/>
    <w:rsid w:val="00EE691F"/>
    <w:rsid w:val="00EE7395"/>
    <w:rsid w:val="00EF2A38"/>
    <w:rsid w:val="00F01B8B"/>
    <w:rsid w:val="00F02D6D"/>
    <w:rsid w:val="00F0315E"/>
    <w:rsid w:val="00F05464"/>
    <w:rsid w:val="00F06FF9"/>
    <w:rsid w:val="00F0702D"/>
    <w:rsid w:val="00F07386"/>
    <w:rsid w:val="00F10B8E"/>
    <w:rsid w:val="00F121F3"/>
    <w:rsid w:val="00F12266"/>
    <w:rsid w:val="00F15415"/>
    <w:rsid w:val="00F16AB8"/>
    <w:rsid w:val="00F23AFA"/>
    <w:rsid w:val="00F32ABC"/>
    <w:rsid w:val="00F3792D"/>
    <w:rsid w:val="00F4000F"/>
    <w:rsid w:val="00F418A5"/>
    <w:rsid w:val="00F44DA1"/>
    <w:rsid w:val="00F46257"/>
    <w:rsid w:val="00F47C9F"/>
    <w:rsid w:val="00F53195"/>
    <w:rsid w:val="00F534A2"/>
    <w:rsid w:val="00F60404"/>
    <w:rsid w:val="00F60542"/>
    <w:rsid w:val="00F60579"/>
    <w:rsid w:val="00F60F8D"/>
    <w:rsid w:val="00F61342"/>
    <w:rsid w:val="00F64368"/>
    <w:rsid w:val="00F65E8F"/>
    <w:rsid w:val="00F673A2"/>
    <w:rsid w:val="00F7091D"/>
    <w:rsid w:val="00F71A92"/>
    <w:rsid w:val="00F76215"/>
    <w:rsid w:val="00F772FC"/>
    <w:rsid w:val="00F80235"/>
    <w:rsid w:val="00F8380F"/>
    <w:rsid w:val="00F83BD6"/>
    <w:rsid w:val="00F85A99"/>
    <w:rsid w:val="00F94004"/>
    <w:rsid w:val="00F9706D"/>
    <w:rsid w:val="00FA1C61"/>
    <w:rsid w:val="00FA20C7"/>
    <w:rsid w:val="00FA25E5"/>
    <w:rsid w:val="00FA39C9"/>
    <w:rsid w:val="00FA6D90"/>
    <w:rsid w:val="00FB057A"/>
    <w:rsid w:val="00FB1905"/>
    <w:rsid w:val="00FB2513"/>
    <w:rsid w:val="00FB36BA"/>
    <w:rsid w:val="00FB5905"/>
    <w:rsid w:val="00FC0691"/>
    <w:rsid w:val="00FC22AF"/>
    <w:rsid w:val="00FC4F60"/>
    <w:rsid w:val="00FC4FDC"/>
    <w:rsid w:val="00FC5425"/>
    <w:rsid w:val="00FC56BE"/>
    <w:rsid w:val="00FC5749"/>
    <w:rsid w:val="00FD1083"/>
    <w:rsid w:val="00FD137E"/>
    <w:rsid w:val="00FD384F"/>
    <w:rsid w:val="00FD5535"/>
    <w:rsid w:val="00FE0492"/>
    <w:rsid w:val="00FE04AB"/>
    <w:rsid w:val="00FE0C83"/>
    <w:rsid w:val="00FE2DD6"/>
    <w:rsid w:val="00FE5045"/>
    <w:rsid w:val="00FE6FFF"/>
    <w:rsid w:val="00FE7054"/>
    <w:rsid w:val="00FE7243"/>
    <w:rsid w:val="00FE75DF"/>
    <w:rsid w:val="00FF1C43"/>
    <w:rsid w:val="00FF331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682">
      <w:bodyDiv w:val="1"/>
      <w:marLeft w:val="0"/>
      <w:marRight w:val="0"/>
      <w:marTop w:val="0"/>
      <w:marBottom w:val="0"/>
      <w:divBdr>
        <w:top w:val="none" w:sz="0" w:space="0" w:color="auto"/>
        <w:left w:val="none" w:sz="0" w:space="0" w:color="auto"/>
        <w:bottom w:val="none" w:sz="0" w:space="0" w:color="auto"/>
        <w:right w:val="none" w:sz="0" w:space="0" w:color="auto"/>
      </w:divBdr>
    </w:div>
    <w:div w:id="122578760">
      <w:bodyDiv w:val="1"/>
      <w:marLeft w:val="0"/>
      <w:marRight w:val="0"/>
      <w:marTop w:val="0"/>
      <w:marBottom w:val="0"/>
      <w:divBdr>
        <w:top w:val="none" w:sz="0" w:space="0" w:color="auto"/>
        <w:left w:val="none" w:sz="0" w:space="0" w:color="auto"/>
        <w:bottom w:val="none" w:sz="0" w:space="0" w:color="auto"/>
        <w:right w:val="none" w:sz="0" w:space="0" w:color="auto"/>
      </w:divBdr>
    </w:div>
    <w:div w:id="276065696">
      <w:bodyDiv w:val="1"/>
      <w:marLeft w:val="0"/>
      <w:marRight w:val="0"/>
      <w:marTop w:val="0"/>
      <w:marBottom w:val="0"/>
      <w:divBdr>
        <w:top w:val="none" w:sz="0" w:space="0" w:color="auto"/>
        <w:left w:val="none" w:sz="0" w:space="0" w:color="auto"/>
        <w:bottom w:val="none" w:sz="0" w:space="0" w:color="auto"/>
        <w:right w:val="none" w:sz="0" w:space="0" w:color="auto"/>
      </w:divBdr>
    </w:div>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511532678">
      <w:bodyDiv w:val="1"/>
      <w:marLeft w:val="0"/>
      <w:marRight w:val="0"/>
      <w:marTop w:val="0"/>
      <w:marBottom w:val="0"/>
      <w:divBdr>
        <w:top w:val="none" w:sz="0" w:space="0" w:color="auto"/>
        <w:left w:val="none" w:sz="0" w:space="0" w:color="auto"/>
        <w:bottom w:val="none" w:sz="0" w:space="0" w:color="auto"/>
        <w:right w:val="none" w:sz="0" w:space="0" w:color="auto"/>
      </w:divBdr>
    </w:div>
    <w:div w:id="675038398">
      <w:bodyDiv w:val="1"/>
      <w:marLeft w:val="0"/>
      <w:marRight w:val="0"/>
      <w:marTop w:val="0"/>
      <w:marBottom w:val="0"/>
      <w:divBdr>
        <w:top w:val="none" w:sz="0" w:space="0" w:color="auto"/>
        <w:left w:val="none" w:sz="0" w:space="0" w:color="auto"/>
        <w:bottom w:val="none" w:sz="0" w:space="0" w:color="auto"/>
        <w:right w:val="none" w:sz="0" w:space="0" w:color="auto"/>
      </w:divBdr>
    </w:div>
    <w:div w:id="801384290">
      <w:bodyDiv w:val="1"/>
      <w:marLeft w:val="0"/>
      <w:marRight w:val="0"/>
      <w:marTop w:val="0"/>
      <w:marBottom w:val="0"/>
      <w:divBdr>
        <w:top w:val="none" w:sz="0" w:space="0" w:color="auto"/>
        <w:left w:val="none" w:sz="0" w:space="0" w:color="auto"/>
        <w:bottom w:val="none" w:sz="0" w:space="0" w:color="auto"/>
        <w:right w:val="none" w:sz="0" w:space="0" w:color="auto"/>
      </w:divBdr>
    </w:div>
    <w:div w:id="1141927024">
      <w:bodyDiv w:val="1"/>
      <w:marLeft w:val="0"/>
      <w:marRight w:val="0"/>
      <w:marTop w:val="0"/>
      <w:marBottom w:val="0"/>
      <w:divBdr>
        <w:top w:val="none" w:sz="0" w:space="0" w:color="auto"/>
        <w:left w:val="none" w:sz="0" w:space="0" w:color="auto"/>
        <w:bottom w:val="none" w:sz="0" w:space="0" w:color="auto"/>
        <w:right w:val="none" w:sz="0" w:space="0" w:color="auto"/>
      </w:divBdr>
    </w:div>
    <w:div w:id="1437022285">
      <w:bodyDiv w:val="1"/>
      <w:marLeft w:val="0"/>
      <w:marRight w:val="0"/>
      <w:marTop w:val="0"/>
      <w:marBottom w:val="0"/>
      <w:divBdr>
        <w:top w:val="none" w:sz="0" w:space="0" w:color="auto"/>
        <w:left w:val="none" w:sz="0" w:space="0" w:color="auto"/>
        <w:bottom w:val="none" w:sz="0" w:space="0" w:color="auto"/>
        <w:right w:val="none" w:sz="0" w:space="0" w:color="auto"/>
      </w:divBdr>
    </w:div>
    <w:div w:id="1487626327">
      <w:bodyDiv w:val="1"/>
      <w:marLeft w:val="0"/>
      <w:marRight w:val="0"/>
      <w:marTop w:val="0"/>
      <w:marBottom w:val="0"/>
      <w:divBdr>
        <w:top w:val="none" w:sz="0" w:space="0" w:color="auto"/>
        <w:left w:val="none" w:sz="0" w:space="0" w:color="auto"/>
        <w:bottom w:val="none" w:sz="0" w:space="0" w:color="auto"/>
        <w:right w:val="none" w:sz="0" w:space="0" w:color="auto"/>
      </w:divBdr>
    </w:div>
    <w:div w:id="1493331798">
      <w:bodyDiv w:val="1"/>
      <w:marLeft w:val="0"/>
      <w:marRight w:val="0"/>
      <w:marTop w:val="0"/>
      <w:marBottom w:val="0"/>
      <w:divBdr>
        <w:top w:val="none" w:sz="0" w:space="0" w:color="auto"/>
        <w:left w:val="none" w:sz="0" w:space="0" w:color="auto"/>
        <w:bottom w:val="none" w:sz="0" w:space="0" w:color="auto"/>
        <w:right w:val="none" w:sz="0" w:space="0" w:color="auto"/>
      </w:divBdr>
    </w:div>
    <w:div w:id="1762139407">
      <w:bodyDiv w:val="1"/>
      <w:marLeft w:val="0"/>
      <w:marRight w:val="0"/>
      <w:marTop w:val="0"/>
      <w:marBottom w:val="0"/>
      <w:divBdr>
        <w:top w:val="none" w:sz="0" w:space="0" w:color="auto"/>
        <w:left w:val="none" w:sz="0" w:space="0" w:color="auto"/>
        <w:bottom w:val="none" w:sz="0" w:space="0" w:color="auto"/>
        <w:right w:val="none" w:sz="0" w:space="0" w:color="auto"/>
      </w:divBdr>
    </w:div>
    <w:div w:id="1781290726">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 w:id="1975746184">
      <w:bodyDiv w:val="1"/>
      <w:marLeft w:val="0"/>
      <w:marRight w:val="0"/>
      <w:marTop w:val="0"/>
      <w:marBottom w:val="0"/>
      <w:divBdr>
        <w:top w:val="none" w:sz="0" w:space="0" w:color="auto"/>
        <w:left w:val="none" w:sz="0" w:space="0" w:color="auto"/>
        <w:bottom w:val="none" w:sz="0" w:space="0" w:color="auto"/>
        <w:right w:val="none" w:sz="0" w:space="0" w:color="auto"/>
      </w:divBdr>
    </w:div>
    <w:div w:id="20984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2020-02-11T15:47:00Z</dcterms:created>
  <dcterms:modified xsi:type="dcterms:W3CDTF">2020-02-20T12:36:00Z</dcterms:modified>
</cp:coreProperties>
</file>